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0E19" w14:textId="47204B22" w:rsidR="00E1360E" w:rsidRDefault="00926148" w:rsidP="00E1360E">
      <w:pPr>
        <w:contextualSpacing/>
        <w:jc w:val="center"/>
        <w:rPr>
          <w:b/>
          <w:sz w:val="24"/>
          <w:szCs w:val="24"/>
        </w:rPr>
      </w:pPr>
      <w:r>
        <w:rPr>
          <w:b/>
          <w:sz w:val="24"/>
          <w:szCs w:val="24"/>
        </w:rPr>
        <w:tab/>
      </w:r>
      <w:r w:rsidR="00E1360E">
        <w:rPr>
          <w:b/>
          <w:sz w:val="24"/>
          <w:szCs w:val="24"/>
        </w:rPr>
        <w:t>Multicultural Orientation (MCO) Assessment – Clinical Supervision Version</w:t>
      </w:r>
    </w:p>
    <w:p w14:paraId="23902A5D" w14:textId="77777777" w:rsidR="000779CB" w:rsidRDefault="00E1360E" w:rsidP="00E1360E">
      <w:pPr>
        <w:contextualSpacing/>
        <w:jc w:val="center"/>
        <w:rPr>
          <w:b/>
          <w:sz w:val="24"/>
          <w:szCs w:val="24"/>
        </w:rPr>
      </w:pPr>
      <w:r>
        <w:rPr>
          <w:b/>
          <w:sz w:val="24"/>
          <w:szCs w:val="24"/>
        </w:rPr>
        <w:t>Wilcox et al. (202</w:t>
      </w:r>
      <w:r w:rsidR="000779CB">
        <w:rPr>
          <w:b/>
          <w:sz w:val="24"/>
          <w:szCs w:val="24"/>
        </w:rPr>
        <w:t>2</w:t>
      </w:r>
      <w:r>
        <w:rPr>
          <w:b/>
          <w:sz w:val="24"/>
          <w:szCs w:val="24"/>
        </w:rPr>
        <w:t>)</w:t>
      </w:r>
      <w:r w:rsidR="000779CB">
        <w:rPr>
          <w:b/>
          <w:sz w:val="24"/>
          <w:szCs w:val="24"/>
        </w:rPr>
        <w:t xml:space="preserve"> </w:t>
      </w:r>
    </w:p>
    <w:p w14:paraId="09F6A09D" w14:textId="31D4FAB5" w:rsidR="00E1360E" w:rsidRDefault="000779CB" w:rsidP="00E1360E">
      <w:pPr>
        <w:contextualSpacing/>
        <w:jc w:val="center"/>
        <w:rPr>
          <w:b/>
          <w:sz w:val="24"/>
          <w:szCs w:val="24"/>
        </w:rPr>
      </w:pPr>
      <w:hyperlink r:id="rId5" w:history="1">
        <w:r w:rsidRPr="008F05C1">
          <w:rPr>
            <w:rStyle w:val="Hyperlink"/>
            <w:b/>
            <w:sz w:val="24"/>
            <w:szCs w:val="24"/>
          </w:rPr>
          <w:t>https://dx.doi.org/10.1037/tep0000366</w:t>
        </w:r>
      </w:hyperlink>
      <w:r>
        <w:rPr>
          <w:b/>
          <w:sz w:val="24"/>
          <w:szCs w:val="24"/>
        </w:rPr>
        <w:t xml:space="preserve"> </w:t>
      </w:r>
    </w:p>
    <w:p w14:paraId="557C5E1B" w14:textId="77777777" w:rsidR="00E1360E" w:rsidRDefault="00E1360E" w:rsidP="00E1360E">
      <w:pPr>
        <w:contextualSpacing/>
        <w:jc w:val="center"/>
        <w:rPr>
          <w:b/>
          <w:sz w:val="24"/>
          <w:szCs w:val="24"/>
        </w:rPr>
      </w:pPr>
    </w:p>
    <w:p w14:paraId="1F331F0E" w14:textId="77777777" w:rsidR="00E1360E" w:rsidRDefault="00E1360E" w:rsidP="00E1360E">
      <w:pPr>
        <w:contextualSpacing/>
        <w:jc w:val="center"/>
        <w:rPr>
          <w:b/>
          <w:sz w:val="24"/>
          <w:szCs w:val="24"/>
        </w:rPr>
      </w:pPr>
      <w:r>
        <w:rPr>
          <w:b/>
          <w:sz w:val="24"/>
          <w:szCs w:val="24"/>
        </w:rPr>
        <w:t>We are in interested in how your supervisor was in your supervision sessions. It is important to know that there are no right or wrong answers here. Supervisors are human and they have a range of emotions and reactions. We are trying to get a sense of how your supervisor was with you in your sessions.</w:t>
      </w:r>
    </w:p>
    <w:p w14:paraId="073B2F7C" w14:textId="77777777" w:rsidR="00E1360E" w:rsidRDefault="00E1360E" w:rsidP="00E1360E">
      <w:pPr>
        <w:contextualSpacing/>
        <w:jc w:val="center"/>
        <w:rPr>
          <w:b/>
          <w:sz w:val="24"/>
          <w:szCs w:val="24"/>
        </w:rPr>
      </w:pPr>
    </w:p>
    <w:p w14:paraId="049961E5" w14:textId="77777777" w:rsidR="00E1360E" w:rsidRDefault="00E1360E" w:rsidP="00E1360E">
      <w:pPr>
        <w:contextualSpacing/>
        <w:rPr>
          <w:spacing w:val="-3"/>
          <w:sz w:val="24"/>
          <w:szCs w:val="24"/>
          <w:u w:val="single"/>
        </w:rPr>
      </w:pPr>
    </w:p>
    <w:p w14:paraId="0B4D4A5D" w14:textId="77777777" w:rsidR="00E1360E" w:rsidRDefault="00E1360E" w:rsidP="00E1360E">
      <w:pPr>
        <w:contextualSpacing/>
        <w:rPr>
          <w:sz w:val="24"/>
          <w:szCs w:val="24"/>
        </w:rPr>
      </w:pPr>
      <w:r w:rsidRPr="007F5FAF">
        <w:rPr>
          <w:sz w:val="24"/>
          <w:szCs w:val="24"/>
        </w:rPr>
        <w:t>There are several different aspects of one’s cultural background that may be important to a person, including (but not limited to) race, ethnicity, nationality, gender, age, sexual orientation, religion, disability, socioeconomic status, and size. Some things may be more central or important to one’s identity as a person, whereas other things may be less central or important.</w:t>
      </w:r>
    </w:p>
    <w:p w14:paraId="2F2A7FCB" w14:textId="77777777" w:rsidR="00E1360E" w:rsidRPr="007F5FAF" w:rsidRDefault="00E1360E" w:rsidP="00E1360E">
      <w:pPr>
        <w:contextualSpacing/>
        <w:rPr>
          <w:sz w:val="24"/>
          <w:szCs w:val="24"/>
        </w:rPr>
      </w:pPr>
    </w:p>
    <w:p w14:paraId="0C755675" w14:textId="77777777" w:rsidR="00E1360E" w:rsidRPr="007F5FAF" w:rsidRDefault="00E1360E" w:rsidP="00E1360E">
      <w:pPr>
        <w:contextualSpacing/>
        <w:rPr>
          <w:sz w:val="24"/>
          <w:szCs w:val="24"/>
        </w:rPr>
      </w:pPr>
      <w:r w:rsidRPr="007F5FAF">
        <w:rPr>
          <w:sz w:val="24"/>
          <w:szCs w:val="24"/>
        </w:rPr>
        <w:t>Please identify the aspect of your cultural background that is most central or important to you:</w:t>
      </w:r>
    </w:p>
    <w:p w14:paraId="0C827377" w14:textId="77777777" w:rsidR="00E1360E" w:rsidRDefault="00E1360E" w:rsidP="00E1360E">
      <w:pPr>
        <w:contextualSpacing/>
        <w:rPr>
          <w:sz w:val="24"/>
          <w:szCs w:val="24"/>
          <w:u w:val="single"/>
        </w:rPr>
      </w:pPr>
      <w:r w:rsidRPr="007F5FAF">
        <w:rPr>
          <w:sz w:val="24"/>
          <w:szCs w:val="24"/>
          <w:u w:val="single"/>
        </w:rPr>
        <w:tab/>
      </w:r>
      <w:r w:rsidRPr="007F5FAF">
        <w:rPr>
          <w:sz w:val="24"/>
          <w:szCs w:val="24"/>
          <w:u w:val="single"/>
        </w:rPr>
        <w:tab/>
      </w:r>
      <w:r w:rsidRPr="007F5FAF">
        <w:rPr>
          <w:sz w:val="24"/>
          <w:szCs w:val="24"/>
          <w:u w:val="single"/>
        </w:rPr>
        <w:tab/>
      </w:r>
      <w:r w:rsidRPr="007F5FAF">
        <w:rPr>
          <w:sz w:val="24"/>
          <w:szCs w:val="24"/>
          <w:u w:val="single"/>
        </w:rPr>
        <w:tab/>
      </w:r>
      <w:r w:rsidRPr="007F5FAF">
        <w:rPr>
          <w:sz w:val="24"/>
          <w:szCs w:val="24"/>
          <w:u w:val="single"/>
        </w:rPr>
        <w:tab/>
      </w:r>
    </w:p>
    <w:p w14:paraId="03944F1C" w14:textId="77777777" w:rsidR="00E1360E" w:rsidRPr="007F5FAF" w:rsidRDefault="00E1360E" w:rsidP="00E1360E">
      <w:pPr>
        <w:contextualSpacing/>
        <w:rPr>
          <w:sz w:val="24"/>
          <w:szCs w:val="24"/>
          <w:u w:val="single"/>
        </w:rPr>
      </w:pPr>
    </w:p>
    <w:p w14:paraId="6BABA575" w14:textId="77777777" w:rsidR="00E1360E" w:rsidRDefault="00E1360E" w:rsidP="00E1360E">
      <w:pPr>
        <w:contextualSpacing/>
        <w:rPr>
          <w:sz w:val="24"/>
          <w:szCs w:val="24"/>
        </w:rPr>
      </w:pPr>
      <w:r w:rsidRPr="007F5FAF">
        <w:rPr>
          <w:sz w:val="24"/>
          <w:szCs w:val="24"/>
        </w:rPr>
        <w:t>How important is this aspect of your cultural background?</w:t>
      </w:r>
    </w:p>
    <w:p w14:paraId="32F773DD" w14:textId="77777777" w:rsidR="00E1360E" w:rsidRPr="007F5FAF" w:rsidRDefault="00E1360E" w:rsidP="00E1360E">
      <w:pPr>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49"/>
        <w:gridCol w:w="1886"/>
        <w:gridCol w:w="1849"/>
        <w:gridCol w:w="1884"/>
      </w:tblGrid>
      <w:tr w:rsidR="00E1360E" w:rsidRPr="007F5FAF" w14:paraId="77FDB1C7" w14:textId="77777777" w:rsidTr="00A43E21">
        <w:tc>
          <w:tcPr>
            <w:tcW w:w="1915" w:type="dxa"/>
          </w:tcPr>
          <w:p w14:paraId="5A24B096" w14:textId="77777777" w:rsidR="00E1360E" w:rsidRPr="007F5FAF" w:rsidRDefault="00E1360E" w:rsidP="00A43E21">
            <w:pPr>
              <w:contextualSpacing/>
              <w:jc w:val="center"/>
              <w:rPr>
                <w:sz w:val="24"/>
                <w:szCs w:val="24"/>
              </w:rPr>
            </w:pPr>
            <w:r w:rsidRPr="007F5FAF">
              <w:rPr>
                <w:sz w:val="24"/>
                <w:szCs w:val="24"/>
              </w:rPr>
              <w:t>Not at all important</w:t>
            </w:r>
          </w:p>
        </w:tc>
        <w:tc>
          <w:tcPr>
            <w:tcW w:w="1915" w:type="dxa"/>
          </w:tcPr>
          <w:p w14:paraId="4C975963" w14:textId="77777777" w:rsidR="00E1360E" w:rsidRPr="007F5FAF" w:rsidRDefault="00E1360E" w:rsidP="00A43E21">
            <w:pPr>
              <w:contextualSpacing/>
              <w:jc w:val="center"/>
              <w:rPr>
                <w:sz w:val="24"/>
                <w:szCs w:val="24"/>
              </w:rPr>
            </w:pPr>
          </w:p>
        </w:tc>
        <w:tc>
          <w:tcPr>
            <w:tcW w:w="1915" w:type="dxa"/>
          </w:tcPr>
          <w:p w14:paraId="654CFE35" w14:textId="77777777" w:rsidR="00E1360E" w:rsidRPr="007F5FAF" w:rsidRDefault="00E1360E" w:rsidP="00A43E21">
            <w:pPr>
              <w:contextualSpacing/>
              <w:jc w:val="center"/>
              <w:rPr>
                <w:sz w:val="24"/>
                <w:szCs w:val="24"/>
              </w:rPr>
            </w:pPr>
            <w:r w:rsidRPr="007F5FAF">
              <w:rPr>
                <w:sz w:val="24"/>
                <w:szCs w:val="24"/>
              </w:rPr>
              <w:t>Somewhat important</w:t>
            </w:r>
          </w:p>
        </w:tc>
        <w:tc>
          <w:tcPr>
            <w:tcW w:w="1915" w:type="dxa"/>
          </w:tcPr>
          <w:p w14:paraId="55C12FE3" w14:textId="77777777" w:rsidR="00E1360E" w:rsidRPr="007F5FAF" w:rsidRDefault="00E1360E" w:rsidP="00A43E21">
            <w:pPr>
              <w:contextualSpacing/>
              <w:jc w:val="center"/>
              <w:rPr>
                <w:sz w:val="24"/>
                <w:szCs w:val="24"/>
              </w:rPr>
            </w:pPr>
          </w:p>
        </w:tc>
        <w:tc>
          <w:tcPr>
            <w:tcW w:w="1916" w:type="dxa"/>
          </w:tcPr>
          <w:p w14:paraId="6F57023C" w14:textId="77777777" w:rsidR="00E1360E" w:rsidRPr="007F5FAF" w:rsidRDefault="00E1360E" w:rsidP="00A43E21">
            <w:pPr>
              <w:contextualSpacing/>
              <w:jc w:val="center"/>
              <w:rPr>
                <w:sz w:val="24"/>
                <w:szCs w:val="24"/>
              </w:rPr>
            </w:pPr>
            <w:r w:rsidRPr="007F5FAF">
              <w:rPr>
                <w:sz w:val="24"/>
                <w:szCs w:val="24"/>
              </w:rPr>
              <w:t>Very important</w:t>
            </w:r>
          </w:p>
        </w:tc>
      </w:tr>
      <w:tr w:rsidR="00E1360E" w:rsidRPr="007F5FAF" w14:paraId="40036ABE" w14:textId="77777777" w:rsidTr="00A43E21">
        <w:tc>
          <w:tcPr>
            <w:tcW w:w="1915" w:type="dxa"/>
          </w:tcPr>
          <w:p w14:paraId="5A9A1468" w14:textId="77777777" w:rsidR="00E1360E" w:rsidRPr="007F5FAF" w:rsidRDefault="00E1360E" w:rsidP="00A43E21">
            <w:pPr>
              <w:contextualSpacing/>
              <w:jc w:val="center"/>
              <w:rPr>
                <w:sz w:val="24"/>
                <w:szCs w:val="24"/>
              </w:rPr>
            </w:pPr>
            <w:r w:rsidRPr="007F5FAF">
              <w:rPr>
                <w:sz w:val="24"/>
                <w:szCs w:val="24"/>
              </w:rPr>
              <w:t>1</w:t>
            </w:r>
          </w:p>
        </w:tc>
        <w:tc>
          <w:tcPr>
            <w:tcW w:w="1915" w:type="dxa"/>
          </w:tcPr>
          <w:p w14:paraId="640DB006" w14:textId="77777777" w:rsidR="00E1360E" w:rsidRPr="007F5FAF" w:rsidRDefault="00E1360E" w:rsidP="00A43E21">
            <w:pPr>
              <w:contextualSpacing/>
              <w:jc w:val="center"/>
              <w:rPr>
                <w:sz w:val="24"/>
                <w:szCs w:val="24"/>
              </w:rPr>
            </w:pPr>
            <w:r w:rsidRPr="007F5FAF">
              <w:rPr>
                <w:sz w:val="24"/>
                <w:szCs w:val="24"/>
              </w:rPr>
              <w:t>2</w:t>
            </w:r>
          </w:p>
        </w:tc>
        <w:tc>
          <w:tcPr>
            <w:tcW w:w="1915" w:type="dxa"/>
          </w:tcPr>
          <w:p w14:paraId="7C26B2A3" w14:textId="77777777" w:rsidR="00E1360E" w:rsidRPr="007F5FAF" w:rsidRDefault="00E1360E" w:rsidP="00A43E21">
            <w:pPr>
              <w:contextualSpacing/>
              <w:jc w:val="center"/>
              <w:rPr>
                <w:sz w:val="24"/>
                <w:szCs w:val="24"/>
              </w:rPr>
            </w:pPr>
            <w:r w:rsidRPr="007F5FAF">
              <w:rPr>
                <w:sz w:val="24"/>
                <w:szCs w:val="24"/>
              </w:rPr>
              <w:t>3</w:t>
            </w:r>
          </w:p>
        </w:tc>
        <w:tc>
          <w:tcPr>
            <w:tcW w:w="1915" w:type="dxa"/>
          </w:tcPr>
          <w:p w14:paraId="73A01CF6" w14:textId="77777777" w:rsidR="00E1360E" w:rsidRPr="007F5FAF" w:rsidRDefault="00E1360E" w:rsidP="00A43E21">
            <w:pPr>
              <w:contextualSpacing/>
              <w:jc w:val="center"/>
              <w:rPr>
                <w:sz w:val="24"/>
                <w:szCs w:val="24"/>
              </w:rPr>
            </w:pPr>
            <w:r w:rsidRPr="007F5FAF">
              <w:rPr>
                <w:sz w:val="24"/>
                <w:szCs w:val="24"/>
              </w:rPr>
              <w:t>4</w:t>
            </w:r>
          </w:p>
        </w:tc>
        <w:tc>
          <w:tcPr>
            <w:tcW w:w="1916" w:type="dxa"/>
          </w:tcPr>
          <w:p w14:paraId="6083EC0C" w14:textId="77777777" w:rsidR="00E1360E" w:rsidRPr="007F5FAF" w:rsidRDefault="00E1360E" w:rsidP="00A43E21">
            <w:pPr>
              <w:contextualSpacing/>
              <w:jc w:val="center"/>
              <w:rPr>
                <w:sz w:val="24"/>
                <w:szCs w:val="24"/>
              </w:rPr>
            </w:pPr>
            <w:r w:rsidRPr="007F5FAF">
              <w:rPr>
                <w:sz w:val="24"/>
                <w:szCs w:val="24"/>
              </w:rPr>
              <w:t>5</w:t>
            </w:r>
          </w:p>
        </w:tc>
      </w:tr>
    </w:tbl>
    <w:p w14:paraId="5E22C174" w14:textId="77777777" w:rsidR="00E1360E" w:rsidRPr="007F5FAF" w:rsidRDefault="00E1360E" w:rsidP="00E1360E">
      <w:pPr>
        <w:contextualSpacing/>
        <w:rPr>
          <w:sz w:val="24"/>
          <w:szCs w:val="24"/>
          <w:u w:val="single"/>
        </w:rPr>
      </w:pPr>
    </w:p>
    <w:p w14:paraId="76647573" w14:textId="77777777" w:rsidR="00E1360E" w:rsidRPr="007F5FAF" w:rsidRDefault="00E1360E" w:rsidP="00E1360E">
      <w:pPr>
        <w:contextualSpacing/>
        <w:rPr>
          <w:sz w:val="24"/>
          <w:szCs w:val="24"/>
        </w:rPr>
      </w:pPr>
      <w:r w:rsidRPr="007F5FAF">
        <w:rPr>
          <w:sz w:val="24"/>
          <w:szCs w:val="24"/>
        </w:rPr>
        <w:t>If there is a 2</w:t>
      </w:r>
      <w:r w:rsidRPr="007F5FAF">
        <w:rPr>
          <w:sz w:val="24"/>
          <w:szCs w:val="24"/>
          <w:vertAlign w:val="superscript"/>
        </w:rPr>
        <w:t>nd</w:t>
      </w:r>
      <w:r w:rsidRPr="007F5FAF">
        <w:rPr>
          <w:sz w:val="24"/>
          <w:szCs w:val="24"/>
        </w:rPr>
        <w:t xml:space="preserve"> aspect of your cultural background that is important to you, please list:</w:t>
      </w:r>
    </w:p>
    <w:p w14:paraId="06FAB5B7" w14:textId="77777777" w:rsidR="00E1360E" w:rsidRPr="007F5FAF" w:rsidRDefault="00E1360E" w:rsidP="00E1360E">
      <w:pPr>
        <w:contextualSpacing/>
        <w:rPr>
          <w:sz w:val="24"/>
          <w:szCs w:val="24"/>
          <w:u w:val="single"/>
        </w:rPr>
      </w:pPr>
      <w:r w:rsidRPr="007F5FAF">
        <w:rPr>
          <w:sz w:val="24"/>
          <w:szCs w:val="24"/>
          <w:u w:val="single"/>
        </w:rPr>
        <w:tab/>
      </w:r>
      <w:r w:rsidRPr="007F5FAF">
        <w:rPr>
          <w:sz w:val="24"/>
          <w:szCs w:val="24"/>
          <w:u w:val="single"/>
        </w:rPr>
        <w:tab/>
      </w:r>
      <w:r w:rsidRPr="007F5FAF">
        <w:rPr>
          <w:sz w:val="24"/>
          <w:szCs w:val="24"/>
          <w:u w:val="single"/>
        </w:rPr>
        <w:tab/>
      </w:r>
      <w:r w:rsidRPr="007F5FAF">
        <w:rPr>
          <w:sz w:val="24"/>
          <w:szCs w:val="24"/>
          <w:u w:val="single"/>
        </w:rPr>
        <w:tab/>
      </w:r>
      <w:r w:rsidRPr="007F5FAF">
        <w:rPr>
          <w:sz w:val="24"/>
          <w:szCs w:val="24"/>
          <w:u w:val="single"/>
        </w:rPr>
        <w:tab/>
      </w:r>
    </w:p>
    <w:p w14:paraId="5B19E78C" w14:textId="77777777" w:rsidR="00E1360E" w:rsidRPr="007F5FAF" w:rsidRDefault="00E1360E" w:rsidP="00E1360E">
      <w:pPr>
        <w:contextualSpacing/>
        <w:rPr>
          <w:sz w:val="24"/>
          <w:szCs w:val="24"/>
        </w:rPr>
      </w:pPr>
    </w:p>
    <w:p w14:paraId="0BD4DD4C" w14:textId="77777777" w:rsidR="00E1360E" w:rsidRDefault="00E1360E" w:rsidP="00E1360E">
      <w:pPr>
        <w:contextualSpacing/>
        <w:rPr>
          <w:sz w:val="24"/>
          <w:szCs w:val="24"/>
        </w:rPr>
      </w:pPr>
      <w:r w:rsidRPr="007F5FAF">
        <w:rPr>
          <w:sz w:val="24"/>
          <w:szCs w:val="24"/>
        </w:rPr>
        <w:t>How important is this aspect of your cultural background?</w:t>
      </w:r>
    </w:p>
    <w:p w14:paraId="003A749F" w14:textId="77777777" w:rsidR="00E1360E" w:rsidRPr="007F5FAF" w:rsidRDefault="00E1360E" w:rsidP="00E1360E">
      <w:pPr>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49"/>
        <w:gridCol w:w="1886"/>
        <w:gridCol w:w="1849"/>
        <w:gridCol w:w="1884"/>
      </w:tblGrid>
      <w:tr w:rsidR="00E1360E" w:rsidRPr="007F5FAF" w14:paraId="48781BA5" w14:textId="77777777" w:rsidTr="00A43E21">
        <w:tc>
          <w:tcPr>
            <w:tcW w:w="1915" w:type="dxa"/>
          </w:tcPr>
          <w:p w14:paraId="5D989A3A" w14:textId="77777777" w:rsidR="00E1360E" w:rsidRPr="007F5FAF" w:rsidRDefault="00E1360E" w:rsidP="00A43E21">
            <w:pPr>
              <w:contextualSpacing/>
              <w:jc w:val="center"/>
              <w:rPr>
                <w:sz w:val="24"/>
                <w:szCs w:val="24"/>
              </w:rPr>
            </w:pPr>
            <w:r w:rsidRPr="007F5FAF">
              <w:rPr>
                <w:sz w:val="24"/>
                <w:szCs w:val="24"/>
              </w:rPr>
              <w:t>Not at all important</w:t>
            </w:r>
          </w:p>
        </w:tc>
        <w:tc>
          <w:tcPr>
            <w:tcW w:w="1915" w:type="dxa"/>
          </w:tcPr>
          <w:p w14:paraId="42619231" w14:textId="77777777" w:rsidR="00E1360E" w:rsidRPr="007F5FAF" w:rsidRDefault="00E1360E" w:rsidP="00A43E21">
            <w:pPr>
              <w:contextualSpacing/>
              <w:jc w:val="center"/>
              <w:rPr>
                <w:sz w:val="24"/>
                <w:szCs w:val="24"/>
              </w:rPr>
            </w:pPr>
          </w:p>
        </w:tc>
        <w:tc>
          <w:tcPr>
            <w:tcW w:w="1915" w:type="dxa"/>
          </w:tcPr>
          <w:p w14:paraId="343231FA" w14:textId="77777777" w:rsidR="00E1360E" w:rsidRPr="007F5FAF" w:rsidRDefault="00E1360E" w:rsidP="00A43E21">
            <w:pPr>
              <w:contextualSpacing/>
              <w:jc w:val="center"/>
              <w:rPr>
                <w:sz w:val="24"/>
                <w:szCs w:val="24"/>
              </w:rPr>
            </w:pPr>
            <w:r w:rsidRPr="007F5FAF">
              <w:rPr>
                <w:sz w:val="24"/>
                <w:szCs w:val="24"/>
              </w:rPr>
              <w:t>Somewhat important</w:t>
            </w:r>
          </w:p>
        </w:tc>
        <w:tc>
          <w:tcPr>
            <w:tcW w:w="1915" w:type="dxa"/>
          </w:tcPr>
          <w:p w14:paraId="04B404F0" w14:textId="77777777" w:rsidR="00E1360E" w:rsidRPr="007F5FAF" w:rsidRDefault="00E1360E" w:rsidP="00A43E21">
            <w:pPr>
              <w:contextualSpacing/>
              <w:jc w:val="center"/>
              <w:rPr>
                <w:sz w:val="24"/>
                <w:szCs w:val="24"/>
              </w:rPr>
            </w:pPr>
          </w:p>
        </w:tc>
        <w:tc>
          <w:tcPr>
            <w:tcW w:w="1916" w:type="dxa"/>
          </w:tcPr>
          <w:p w14:paraId="092E18BF" w14:textId="77777777" w:rsidR="00E1360E" w:rsidRPr="007F5FAF" w:rsidRDefault="00E1360E" w:rsidP="00A43E21">
            <w:pPr>
              <w:contextualSpacing/>
              <w:jc w:val="center"/>
              <w:rPr>
                <w:sz w:val="24"/>
                <w:szCs w:val="24"/>
              </w:rPr>
            </w:pPr>
            <w:r w:rsidRPr="007F5FAF">
              <w:rPr>
                <w:sz w:val="24"/>
                <w:szCs w:val="24"/>
              </w:rPr>
              <w:t>Very important</w:t>
            </w:r>
          </w:p>
        </w:tc>
      </w:tr>
      <w:tr w:rsidR="00E1360E" w:rsidRPr="007F5FAF" w14:paraId="3B58CA6D" w14:textId="77777777" w:rsidTr="00A43E21">
        <w:tc>
          <w:tcPr>
            <w:tcW w:w="1915" w:type="dxa"/>
          </w:tcPr>
          <w:p w14:paraId="42C974FD" w14:textId="77777777" w:rsidR="00E1360E" w:rsidRPr="007F5FAF" w:rsidRDefault="00E1360E" w:rsidP="00A43E21">
            <w:pPr>
              <w:contextualSpacing/>
              <w:jc w:val="center"/>
              <w:rPr>
                <w:sz w:val="24"/>
                <w:szCs w:val="24"/>
              </w:rPr>
            </w:pPr>
            <w:r w:rsidRPr="007F5FAF">
              <w:rPr>
                <w:sz w:val="24"/>
                <w:szCs w:val="24"/>
              </w:rPr>
              <w:t>1</w:t>
            </w:r>
          </w:p>
        </w:tc>
        <w:tc>
          <w:tcPr>
            <w:tcW w:w="1915" w:type="dxa"/>
          </w:tcPr>
          <w:p w14:paraId="4599E4E7" w14:textId="77777777" w:rsidR="00E1360E" w:rsidRPr="007F5FAF" w:rsidRDefault="00E1360E" w:rsidP="00A43E21">
            <w:pPr>
              <w:contextualSpacing/>
              <w:jc w:val="center"/>
              <w:rPr>
                <w:sz w:val="24"/>
                <w:szCs w:val="24"/>
              </w:rPr>
            </w:pPr>
            <w:r w:rsidRPr="007F5FAF">
              <w:rPr>
                <w:sz w:val="24"/>
                <w:szCs w:val="24"/>
              </w:rPr>
              <w:t>2</w:t>
            </w:r>
          </w:p>
        </w:tc>
        <w:tc>
          <w:tcPr>
            <w:tcW w:w="1915" w:type="dxa"/>
          </w:tcPr>
          <w:p w14:paraId="3BEF4756" w14:textId="77777777" w:rsidR="00E1360E" w:rsidRPr="007F5FAF" w:rsidRDefault="00E1360E" w:rsidP="00A43E21">
            <w:pPr>
              <w:contextualSpacing/>
              <w:jc w:val="center"/>
              <w:rPr>
                <w:sz w:val="24"/>
                <w:szCs w:val="24"/>
              </w:rPr>
            </w:pPr>
            <w:r w:rsidRPr="007F5FAF">
              <w:rPr>
                <w:sz w:val="24"/>
                <w:szCs w:val="24"/>
              </w:rPr>
              <w:t>3</w:t>
            </w:r>
          </w:p>
        </w:tc>
        <w:tc>
          <w:tcPr>
            <w:tcW w:w="1915" w:type="dxa"/>
          </w:tcPr>
          <w:p w14:paraId="65908AC7" w14:textId="77777777" w:rsidR="00E1360E" w:rsidRPr="007F5FAF" w:rsidRDefault="00E1360E" w:rsidP="00A43E21">
            <w:pPr>
              <w:contextualSpacing/>
              <w:jc w:val="center"/>
              <w:rPr>
                <w:sz w:val="24"/>
                <w:szCs w:val="24"/>
              </w:rPr>
            </w:pPr>
            <w:r w:rsidRPr="007F5FAF">
              <w:rPr>
                <w:sz w:val="24"/>
                <w:szCs w:val="24"/>
              </w:rPr>
              <w:t>4</w:t>
            </w:r>
          </w:p>
        </w:tc>
        <w:tc>
          <w:tcPr>
            <w:tcW w:w="1916" w:type="dxa"/>
          </w:tcPr>
          <w:p w14:paraId="7528DAA4" w14:textId="77777777" w:rsidR="00E1360E" w:rsidRPr="007F5FAF" w:rsidRDefault="00E1360E" w:rsidP="00A43E21">
            <w:pPr>
              <w:contextualSpacing/>
              <w:jc w:val="center"/>
              <w:rPr>
                <w:sz w:val="24"/>
                <w:szCs w:val="24"/>
              </w:rPr>
            </w:pPr>
            <w:r w:rsidRPr="007F5FAF">
              <w:rPr>
                <w:sz w:val="24"/>
                <w:szCs w:val="24"/>
              </w:rPr>
              <w:t>5</w:t>
            </w:r>
          </w:p>
        </w:tc>
      </w:tr>
    </w:tbl>
    <w:p w14:paraId="585A9362" w14:textId="77777777" w:rsidR="00E1360E" w:rsidRPr="007F5FAF" w:rsidRDefault="00E1360E" w:rsidP="00E1360E">
      <w:pPr>
        <w:contextualSpacing/>
        <w:rPr>
          <w:sz w:val="24"/>
          <w:szCs w:val="24"/>
        </w:rPr>
      </w:pPr>
    </w:p>
    <w:p w14:paraId="25D50400" w14:textId="77777777" w:rsidR="00E1360E" w:rsidRPr="007F5FAF" w:rsidRDefault="00E1360E" w:rsidP="00E1360E">
      <w:pPr>
        <w:contextualSpacing/>
        <w:rPr>
          <w:sz w:val="24"/>
          <w:szCs w:val="24"/>
        </w:rPr>
      </w:pPr>
      <w:r w:rsidRPr="007F5FAF">
        <w:rPr>
          <w:sz w:val="24"/>
          <w:szCs w:val="24"/>
        </w:rPr>
        <w:t>If there is a 3</w:t>
      </w:r>
      <w:r w:rsidRPr="007F5FAF">
        <w:rPr>
          <w:sz w:val="24"/>
          <w:szCs w:val="24"/>
          <w:vertAlign w:val="superscript"/>
        </w:rPr>
        <w:t>rd</w:t>
      </w:r>
      <w:r w:rsidRPr="007F5FAF">
        <w:rPr>
          <w:sz w:val="24"/>
          <w:szCs w:val="24"/>
        </w:rPr>
        <w:t xml:space="preserve"> aspect of your cultural background that is important to you, please list:</w:t>
      </w:r>
    </w:p>
    <w:p w14:paraId="78072EF7" w14:textId="77777777" w:rsidR="00E1360E" w:rsidRPr="007F5FAF" w:rsidRDefault="00E1360E" w:rsidP="00E1360E">
      <w:pPr>
        <w:contextualSpacing/>
        <w:rPr>
          <w:sz w:val="24"/>
          <w:szCs w:val="24"/>
          <w:u w:val="single"/>
        </w:rPr>
      </w:pPr>
      <w:r w:rsidRPr="007F5FAF">
        <w:rPr>
          <w:sz w:val="24"/>
          <w:szCs w:val="24"/>
          <w:u w:val="single"/>
        </w:rPr>
        <w:tab/>
      </w:r>
      <w:r w:rsidRPr="007F5FAF">
        <w:rPr>
          <w:sz w:val="24"/>
          <w:szCs w:val="24"/>
          <w:u w:val="single"/>
        </w:rPr>
        <w:tab/>
      </w:r>
      <w:r w:rsidRPr="007F5FAF">
        <w:rPr>
          <w:sz w:val="24"/>
          <w:szCs w:val="24"/>
          <w:u w:val="single"/>
        </w:rPr>
        <w:tab/>
      </w:r>
      <w:r w:rsidRPr="007F5FAF">
        <w:rPr>
          <w:sz w:val="24"/>
          <w:szCs w:val="24"/>
          <w:u w:val="single"/>
        </w:rPr>
        <w:tab/>
      </w:r>
      <w:r w:rsidRPr="007F5FAF">
        <w:rPr>
          <w:sz w:val="24"/>
          <w:szCs w:val="24"/>
          <w:u w:val="single"/>
        </w:rPr>
        <w:tab/>
      </w:r>
    </w:p>
    <w:p w14:paraId="46A1B80F" w14:textId="77777777" w:rsidR="00E1360E" w:rsidRPr="007F5FAF" w:rsidRDefault="00E1360E" w:rsidP="00E1360E">
      <w:pPr>
        <w:contextualSpacing/>
        <w:rPr>
          <w:sz w:val="24"/>
          <w:szCs w:val="24"/>
        </w:rPr>
      </w:pPr>
    </w:p>
    <w:p w14:paraId="451EFAE1" w14:textId="77777777" w:rsidR="00E1360E" w:rsidRDefault="00E1360E" w:rsidP="00E1360E">
      <w:pPr>
        <w:contextualSpacing/>
        <w:rPr>
          <w:sz w:val="24"/>
          <w:szCs w:val="24"/>
        </w:rPr>
      </w:pPr>
    </w:p>
    <w:p w14:paraId="508B6500" w14:textId="77777777" w:rsidR="00E1360E" w:rsidRDefault="00E1360E" w:rsidP="00E1360E">
      <w:pPr>
        <w:contextualSpacing/>
        <w:rPr>
          <w:sz w:val="24"/>
          <w:szCs w:val="24"/>
        </w:rPr>
      </w:pPr>
      <w:r w:rsidRPr="007F5FAF">
        <w:rPr>
          <w:sz w:val="24"/>
          <w:szCs w:val="24"/>
        </w:rPr>
        <w:t>How important is this aspect of your cultural background?</w:t>
      </w:r>
    </w:p>
    <w:p w14:paraId="0EAE93FC" w14:textId="77777777" w:rsidR="00E1360E" w:rsidRPr="007F5FAF" w:rsidRDefault="00E1360E" w:rsidP="00E1360E">
      <w:pPr>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49"/>
        <w:gridCol w:w="1886"/>
        <w:gridCol w:w="1849"/>
        <w:gridCol w:w="1884"/>
      </w:tblGrid>
      <w:tr w:rsidR="00E1360E" w:rsidRPr="007F5FAF" w14:paraId="0943DA17" w14:textId="77777777" w:rsidTr="00A43E21">
        <w:tc>
          <w:tcPr>
            <w:tcW w:w="1915" w:type="dxa"/>
          </w:tcPr>
          <w:p w14:paraId="5A6FDC00" w14:textId="77777777" w:rsidR="00E1360E" w:rsidRPr="007F5FAF" w:rsidRDefault="00E1360E" w:rsidP="00A43E21">
            <w:pPr>
              <w:contextualSpacing/>
              <w:jc w:val="center"/>
              <w:rPr>
                <w:sz w:val="24"/>
                <w:szCs w:val="24"/>
              </w:rPr>
            </w:pPr>
            <w:r w:rsidRPr="007F5FAF">
              <w:rPr>
                <w:sz w:val="24"/>
                <w:szCs w:val="24"/>
              </w:rPr>
              <w:t>Not at all important</w:t>
            </w:r>
          </w:p>
        </w:tc>
        <w:tc>
          <w:tcPr>
            <w:tcW w:w="1915" w:type="dxa"/>
          </w:tcPr>
          <w:p w14:paraId="1057C159" w14:textId="77777777" w:rsidR="00E1360E" w:rsidRPr="007F5FAF" w:rsidRDefault="00E1360E" w:rsidP="00A43E21">
            <w:pPr>
              <w:contextualSpacing/>
              <w:jc w:val="center"/>
              <w:rPr>
                <w:sz w:val="24"/>
                <w:szCs w:val="24"/>
              </w:rPr>
            </w:pPr>
          </w:p>
        </w:tc>
        <w:tc>
          <w:tcPr>
            <w:tcW w:w="1915" w:type="dxa"/>
          </w:tcPr>
          <w:p w14:paraId="11A1228A" w14:textId="77777777" w:rsidR="00E1360E" w:rsidRPr="007F5FAF" w:rsidRDefault="00E1360E" w:rsidP="00A43E21">
            <w:pPr>
              <w:contextualSpacing/>
              <w:jc w:val="center"/>
              <w:rPr>
                <w:sz w:val="24"/>
                <w:szCs w:val="24"/>
              </w:rPr>
            </w:pPr>
            <w:r w:rsidRPr="007F5FAF">
              <w:rPr>
                <w:sz w:val="24"/>
                <w:szCs w:val="24"/>
              </w:rPr>
              <w:t>Somewhat important</w:t>
            </w:r>
          </w:p>
        </w:tc>
        <w:tc>
          <w:tcPr>
            <w:tcW w:w="1915" w:type="dxa"/>
          </w:tcPr>
          <w:p w14:paraId="6DB6CC3D" w14:textId="77777777" w:rsidR="00E1360E" w:rsidRPr="007F5FAF" w:rsidRDefault="00E1360E" w:rsidP="00A43E21">
            <w:pPr>
              <w:contextualSpacing/>
              <w:jc w:val="center"/>
              <w:rPr>
                <w:sz w:val="24"/>
                <w:szCs w:val="24"/>
              </w:rPr>
            </w:pPr>
          </w:p>
        </w:tc>
        <w:tc>
          <w:tcPr>
            <w:tcW w:w="1916" w:type="dxa"/>
          </w:tcPr>
          <w:p w14:paraId="18C644A3" w14:textId="77777777" w:rsidR="00E1360E" w:rsidRPr="007F5FAF" w:rsidRDefault="00E1360E" w:rsidP="00A43E21">
            <w:pPr>
              <w:contextualSpacing/>
              <w:jc w:val="center"/>
              <w:rPr>
                <w:sz w:val="24"/>
                <w:szCs w:val="24"/>
              </w:rPr>
            </w:pPr>
            <w:r w:rsidRPr="007F5FAF">
              <w:rPr>
                <w:sz w:val="24"/>
                <w:szCs w:val="24"/>
              </w:rPr>
              <w:t>Very important</w:t>
            </w:r>
          </w:p>
        </w:tc>
      </w:tr>
      <w:tr w:rsidR="00E1360E" w:rsidRPr="007F5FAF" w14:paraId="5A0DA8A6" w14:textId="77777777" w:rsidTr="00A43E21">
        <w:tc>
          <w:tcPr>
            <w:tcW w:w="1915" w:type="dxa"/>
          </w:tcPr>
          <w:p w14:paraId="0B1252AA" w14:textId="77777777" w:rsidR="00E1360E" w:rsidRPr="007F5FAF" w:rsidRDefault="00E1360E" w:rsidP="00A43E21">
            <w:pPr>
              <w:contextualSpacing/>
              <w:jc w:val="center"/>
              <w:rPr>
                <w:sz w:val="24"/>
                <w:szCs w:val="24"/>
              </w:rPr>
            </w:pPr>
            <w:r w:rsidRPr="007F5FAF">
              <w:rPr>
                <w:sz w:val="24"/>
                <w:szCs w:val="24"/>
              </w:rPr>
              <w:t>1</w:t>
            </w:r>
          </w:p>
        </w:tc>
        <w:tc>
          <w:tcPr>
            <w:tcW w:w="1915" w:type="dxa"/>
          </w:tcPr>
          <w:p w14:paraId="58FA00F9" w14:textId="77777777" w:rsidR="00E1360E" w:rsidRPr="007F5FAF" w:rsidRDefault="00E1360E" w:rsidP="00A43E21">
            <w:pPr>
              <w:contextualSpacing/>
              <w:jc w:val="center"/>
              <w:rPr>
                <w:sz w:val="24"/>
                <w:szCs w:val="24"/>
              </w:rPr>
            </w:pPr>
            <w:r w:rsidRPr="007F5FAF">
              <w:rPr>
                <w:sz w:val="24"/>
                <w:szCs w:val="24"/>
              </w:rPr>
              <w:t>2</w:t>
            </w:r>
          </w:p>
        </w:tc>
        <w:tc>
          <w:tcPr>
            <w:tcW w:w="1915" w:type="dxa"/>
          </w:tcPr>
          <w:p w14:paraId="0A0439A9" w14:textId="77777777" w:rsidR="00E1360E" w:rsidRPr="007F5FAF" w:rsidRDefault="00E1360E" w:rsidP="00A43E21">
            <w:pPr>
              <w:contextualSpacing/>
              <w:jc w:val="center"/>
              <w:rPr>
                <w:sz w:val="24"/>
                <w:szCs w:val="24"/>
              </w:rPr>
            </w:pPr>
            <w:r w:rsidRPr="007F5FAF">
              <w:rPr>
                <w:sz w:val="24"/>
                <w:szCs w:val="24"/>
              </w:rPr>
              <w:t>3</w:t>
            </w:r>
          </w:p>
        </w:tc>
        <w:tc>
          <w:tcPr>
            <w:tcW w:w="1915" w:type="dxa"/>
          </w:tcPr>
          <w:p w14:paraId="5F24BCC5" w14:textId="77777777" w:rsidR="00E1360E" w:rsidRPr="007F5FAF" w:rsidRDefault="00E1360E" w:rsidP="00A43E21">
            <w:pPr>
              <w:contextualSpacing/>
              <w:jc w:val="center"/>
              <w:rPr>
                <w:sz w:val="24"/>
                <w:szCs w:val="24"/>
              </w:rPr>
            </w:pPr>
            <w:r w:rsidRPr="007F5FAF">
              <w:rPr>
                <w:sz w:val="24"/>
                <w:szCs w:val="24"/>
              </w:rPr>
              <w:t>4</w:t>
            </w:r>
          </w:p>
        </w:tc>
        <w:tc>
          <w:tcPr>
            <w:tcW w:w="1916" w:type="dxa"/>
          </w:tcPr>
          <w:p w14:paraId="1F6AAA22" w14:textId="77777777" w:rsidR="00E1360E" w:rsidRPr="007F5FAF" w:rsidRDefault="00E1360E" w:rsidP="00A43E21">
            <w:pPr>
              <w:contextualSpacing/>
              <w:jc w:val="center"/>
              <w:rPr>
                <w:sz w:val="24"/>
                <w:szCs w:val="24"/>
              </w:rPr>
            </w:pPr>
            <w:r w:rsidRPr="007F5FAF">
              <w:rPr>
                <w:sz w:val="24"/>
                <w:szCs w:val="24"/>
              </w:rPr>
              <w:t>5</w:t>
            </w:r>
          </w:p>
        </w:tc>
      </w:tr>
    </w:tbl>
    <w:p w14:paraId="590BE163" w14:textId="77777777" w:rsidR="00E1360E" w:rsidRDefault="00E1360E" w:rsidP="00E1360E">
      <w:pPr>
        <w:contextualSpacing/>
        <w:rPr>
          <w:sz w:val="24"/>
          <w:szCs w:val="24"/>
        </w:rPr>
      </w:pPr>
    </w:p>
    <w:p w14:paraId="4A44B6A1" w14:textId="77777777" w:rsidR="000779CB" w:rsidRDefault="000779CB" w:rsidP="00E1360E">
      <w:pPr>
        <w:contextualSpacing/>
        <w:jc w:val="center"/>
        <w:rPr>
          <w:b/>
          <w:sz w:val="24"/>
          <w:szCs w:val="24"/>
        </w:rPr>
      </w:pPr>
    </w:p>
    <w:p w14:paraId="4C1CDBD9" w14:textId="77777777" w:rsidR="000779CB" w:rsidRDefault="000779CB" w:rsidP="00E1360E">
      <w:pPr>
        <w:contextualSpacing/>
        <w:jc w:val="center"/>
        <w:rPr>
          <w:b/>
          <w:sz w:val="24"/>
          <w:szCs w:val="24"/>
        </w:rPr>
      </w:pPr>
    </w:p>
    <w:p w14:paraId="2ACA5E38" w14:textId="77777777" w:rsidR="000779CB" w:rsidRDefault="000779CB" w:rsidP="00E1360E">
      <w:pPr>
        <w:contextualSpacing/>
        <w:jc w:val="center"/>
        <w:rPr>
          <w:b/>
          <w:sz w:val="24"/>
          <w:szCs w:val="24"/>
        </w:rPr>
      </w:pPr>
    </w:p>
    <w:p w14:paraId="37D2812F" w14:textId="0A2AE61B" w:rsidR="00E1360E" w:rsidRPr="000779CB" w:rsidRDefault="00E1360E" w:rsidP="00E1360E">
      <w:pPr>
        <w:contextualSpacing/>
        <w:jc w:val="center"/>
        <w:rPr>
          <w:bCs/>
          <w:sz w:val="24"/>
          <w:szCs w:val="24"/>
        </w:rPr>
      </w:pPr>
      <w:r>
        <w:rPr>
          <w:b/>
          <w:sz w:val="24"/>
          <w:szCs w:val="24"/>
        </w:rPr>
        <w:lastRenderedPageBreak/>
        <w:t>Supervisor</w:t>
      </w:r>
      <w:r w:rsidRPr="00265D5B">
        <w:rPr>
          <w:b/>
          <w:sz w:val="24"/>
          <w:szCs w:val="24"/>
        </w:rPr>
        <w:t xml:space="preserve"> Cultural Comfort Scale</w:t>
      </w:r>
      <w:r>
        <w:rPr>
          <w:b/>
          <w:sz w:val="24"/>
          <w:szCs w:val="24"/>
        </w:rPr>
        <w:t xml:space="preserve"> – Supervisee-Focused </w:t>
      </w:r>
      <w:r w:rsidRPr="000779CB">
        <w:rPr>
          <w:bCs/>
          <w:sz w:val="24"/>
          <w:szCs w:val="24"/>
        </w:rPr>
        <w:t>(edited for supervision from Perez-Rojas et al)</w:t>
      </w:r>
    </w:p>
    <w:p w14:paraId="3A5A9B7B" w14:textId="0C70C0B4" w:rsidR="000779CB" w:rsidRDefault="000779CB" w:rsidP="00E1360E">
      <w:pPr>
        <w:contextualSpacing/>
        <w:jc w:val="center"/>
        <w:rPr>
          <w:b/>
          <w:sz w:val="24"/>
          <w:szCs w:val="24"/>
        </w:rPr>
      </w:pPr>
      <w:r>
        <w:rPr>
          <w:b/>
          <w:sz w:val="24"/>
          <w:szCs w:val="24"/>
        </w:rPr>
        <w:t>Wilcox et al. (2023)</w:t>
      </w:r>
    </w:p>
    <w:p w14:paraId="6AFB887D" w14:textId="08728819" w:rsidR="000779CB" w:rsidRPr="000779CB" w:rsidRDefault="000779CB" w:rsidP="00E1360E">
      <w:pPr>
        <w:contextualSpacing/>
        <w:jc w:val="center"/>
        <w:rPr>
          <w:b/>
          <w:sz w:val="24"/>
          <w:szCs w:val="24"/>
        </w:rPr>
      </w:pPr>
      <w:hyperlink r:id="rId6" w:history="1">
        <w:r w:rsidRPr="008F05C1">
          <w:rPr>
            <w:rStyle w:val="Hyperlink"/>
            <w:b/>
            <w:sz w:val="24"/>
            <w:szCs w:val="24"/>
          </w:rPr>
          <w:t>https://dx.doi.org/10.1177/00110000231188337</w:t>
        </w:r>
      </w:hyperlink>
      <w:r>
        <w:rPr>
          <w:b/>
          <w:sz w:val="24"/>
          <w:szCs w:val="24"/>
        </w:rPr>
        <w:t xml:space="preserve"> </w:t>
      </w:r>
    </w:p>
    <w:p w14:paraId="21B2C955" w14:textId="77777777" w:rsidR="00E1360E" w:rsidRPr="00B87212" w:rsidRDefault="00E1360E" w:rsidP="00E1360E">
      <w:pPr>
        <w:contextualSpacing/>
        <w:rPr>
          <w:sz w:val="24"/>
          <w:szCs w:val="24"/>
        </w:rPr>
      </w:pPr>
    </w:p>
    <w:p w14:paraId="62E292E0" w14:textId="77777777" w:rsidR="00E1360E" w:rsidRPr="00B87212" w:rsidRDefault="00E1360E" w:rsidP="00E1360E">
      <w:pPr>
        <w:contextualSpacing/>
        <w:rPr>
          <w:sz w:val="24"/>
          <w:szCs w:val="24"/>
        </w:rPr>
      </w:pPr>
      <w:r w:rsidRPr="00B87212">
        <w:rPr>
          <w:sz w:val="24"/>
          <w:szCs w:val="24"/>
        </w:rPr>
        <w:t xml:space="preserve">Think about the parts of your culture that are important to your identity, or who you are as a person. This can include race, gender, ethnicity, age, social class, disability status, size, religion, sexual orientation, and many other cultural factors. </w:t>
      </w:r>
    </w:p>
    <w:p w14:paraId="292982C7" w14:textId="77777777" w:rsidR="00E1360E" w:rsidRPr="00B87212" w:rsidRDefault="00E1360E" w:rsidP="00E1360E">
      <w:pPr>
        <w:contextualSpacing/>
        <w:rPr>
          <w:sz w:val="24"/>
          <w:szCs w:val="24"/>
        </w:rPr>
      </w:pPr>
    </w:p>
    <w:p w14:paraId="388AD93F" w14:textId="77777777" w:rsidR="00E1360E" w:rsidRPr="00B87212" w:rsidRDefault="00E1360E" w:rsidP="00E1360E">
      <w:pPr>
        <w:contextualSpacing/>
        <w:rPr>
          <w:sz w:val="24"/>
          <w:szCs w:val="24"/>
        </w:rPr>
      </w:pPr>
      <w:r w:rsidRPr="00B87212">
        <w:rPr>
          <w:sz w:val="24"/>
          <w:szCs w:val="24"/>
        </w:rPr>
        <w:t xml:space="preserve">Below are statements that describe how your </w:t>
      </w:r>
      <w:r>
        <w:rPr>
          <w:sz w:val="24"/>
          <w:szCs w:val="24"/>
        </w:rPr>
        <w:t>supervisor</w:t>
      </w:r>
      <w:r w:rsidRPr="00B87212">
        <w:rPr>
          <w:sz w:val="24"/>
          <w:szCs w:val="24"/>
        </w:rPr>
        <w:t xml:space="preserve"> may respond when important parts of your culture come up or are discussed in </w:t>
      </w:r>
      <w:r>
        <w:rPr>
          <w:sz w:val="24"/>
          <w:szCs w:val="24"/>
        </w:rPr>
        <w:t>supervision</w:t>
      </w:r>
      <w:r w:rsidRPr="00B87212">
        <w:rPr>
          <w:sz w:val="24"/>
          <w:szCs w:val="24"/>
        </w:rPr>
        <w:t xml:space="preserve">. Using the scale provided, please tell us how much you agree or disagree with each statement. If important parts of your culture haven’t come up or been discussed in </w:t>
      </w:r>
      <w:r>
        <w:rPr>
          <w:sz w:val="24"/>
          <w:szCs w:val="24"/>
        </w:rPr>
        <w:t>supervision</w:t>
      </w:r>
      <w:r w:rsidRPr="00B87212">
        <w:rPr>
          <w:sz w:val="24"/>
          <w:szCs w:val="24"/>
        </w:rPr>
        <w:t xml:space="preserve">, please answer how you think your </w:t>
      </w:r>
      <w:r>
        <w:rPr>
          <w:sz w:val="24"/>
          <w:szCs w:val="24"/>
        </w:rPr>
        <w:t>supervisor</w:t>
      </w:r>
      <w:r w:rsidRPr="00B87212">
        <w:rPr>
          <w:sz w:val="24"/>
          <w:szCs w:val="24"/>
        </w:rPr>
        <w:t xml:space="preserve"> would respond if they did. </w:t>
      </w:r>
    </w:p>
    <w:p w14:paraId="41BD0E45" w14:textId="77777777" w:rsidR="00E1360E" w:rsidRPr="00B87212" w:rsidRDefault="00E1360E" w:rsidP="00E1360E">
      <w:pPr>
        <w:contextualSpacing/>
        <w:rPr>
          <w:sz w:val="24"/>
          <w:szCs w:val="24"/>
        </w:rPr>
      </w:pPr>
    </w:p>
    <w:p w14:paraId="0CD93261" w14:textId="77777777" w:rsidR="00E1360E" w:rsidRPr="00B87212" w:rsidRDefault="00E1360E" w:rsidP="00E1360E">
      <w:pPr>
        <w:contextualSpacing/>
        <w:rPr>
          <w:sz w:val="24"/>
          <w:szCs w:val="24"/>
        </w:rPr>
      </w:pPr>
      <w:r w:rsidRPr="00B87212">
        <w:rPr>
          <w:sz w:val="24"/>
          <w:szCs w:val="24"/>
        </w:rPr>
        <w:t xml:space="preserve">There are no “right,” “wrong,” or “bad” answers; we’re simply interested in your impressions of how your </w:t>
      </w:r>
      <w:r>
        <w:rPr>
          <w:sz w:val="24"/>
          <w:szCs w:val="24"/>
        </w:rPr>
        <w:t>supervisor</w:t>
      </w:r>
      <w:r w:rsidRPr="00B87212">
        <w:rPr>
          <w:sz w:val="24"/>
          <w:szCs w:val="24"/>
        </w:rPr>
        <w:t xml:space="preserve"> responds (or would respond) to your culture. </w:t>
      </w:r>
    </w:p>
    <w:p w14:paraId="036E6764" w14:textId="77777777" w:rsidR="00E1360E" w:rsidRPr="00B87212" w:rsidRDefault="00E1360E" w:rsidP="00E1360E">
      <w:pPr>
        <w:contextualSpacing/>
        <w:rPr>
          <w:sz w:val="24"/>
          <w:szCs w:val="24"/>
        </w:rPr>
      </w:pPr>
    </w:p>
    <w:tbl>
      <w:tblPr>
        <w:tblStyle w:val="TableGrid"/>
        <w:tblW w:w="0" w:type="auto"/>
        <w:tblInd w:w="895" w:type="dxa"/>
        <w:tblLayout w:type="fixed"/>
        <w:tblLook w:val="04A0" w:firstRow="1" w:lastRow="0" w:firstColumn="1" w:lastColumn="0" w:noHBand="0" w:noVBand="1"/>
      </w:tblPr>
      <w:tblGrid>
        <w:gridCol w:w="5580"/>
        <w:gridCol w:w="450"/>
        <w:gridCol w:w="450"/>
        <w:gridCol w:w="450"/>
        <w:gridCol w:w="450"/>
        <w:gridCol w:w="450"/>
      </w:tblGrid>
      <w:tr w:rsidR="00E1360E" w:rsidRPr="00B87212" w14:paraId="149A4624" w14:textId="77777777" w:rsidTr="00A43E21">
        <w:trPr>
          <w:cantSplit/>
          <w:trHeight w:val="1907"/>
        </w:trPr>
        <w:tc>
          <w:tcPr>
            <w:tcW w:w="5580" w:type="dxa"/>
          </w:tcPr>
          <w:p w14:paraId="3D812AFD" w14:textId="77777777" w:rsidR="00E1360E" w:rsidRPr="00B87212" w:rsidRDefault="00E1360E" w:rsidP="00A43E21">
            <w:pPr>
              <w:contextualSpacing/>
              <w:rPr>
                <w:b/>
                <w:sz w:val="24"/>
                <w:szCs w:val="24"/>
              </w:rPr>
            </w:pPr>
          </w:p>
          <w:p w14:paraId="1F5B0693" w14:textId="77777777" w:rsidR="00E1360E" w:rsidRPr="00B87212" w:rsidRDefault="00E1360E" w:rsidP="00A43E21">
            <w:pPr>
              <w:contextualSpacing/>
              <w:rPr>
                <w:b/>
                <w:sz w:val="24"/>
                <w:szCs w:val="24"/>
              </w:rPr>
            </w:pPr>
          </w:p>
          <w:p w14:paraId="02180701" w14:textId="77777777" w:rsidR="00E1360E" w:rsidRPr="00B87212" w:rsidRDefault="00E1360E" w:rsidP="00A43E21">
            <w:pPr>
              <w:contextualSpacing/>
              <w:rPr>
                <w:b/>
                <w:sz w:val="24"/>
                <w:szCs w:val="24"/>
              </w:rPr>
            </w:pPr>
          </w:p>
          <w:p w14:paraId="6ED15D6B" w14:textId="77777777" w:rsidR="00E1360E" w:rsidRDefault="00E1360E" w:rsidP="00A43E21">
            <w:pPr>
              <w:contextualSpacing/>
              <w:rPr>
                <w:b/>
                <w:sz w:val="24"/>
                <w:szCs w:val="24"/>
              </w:rPr>
            </w:pPr>
          </w:p>
          <w:p w14:paraId="70F9CA95" w14:textId="77777777" w:rsidR="00E1360E" w:rsidRDefault="00E1360E" w:rsidP="00A43E21">
            <w:pPr>
              <w:contextualSpacing/>
              <w:rPr>
                <w:b/>
                <w:sz w:val="24"/>
                <w:szCs w:val="24"/>
              </w:rPr>
            </w:pPr>
          </w:p>
          <w:p w14:paraId="39DD9883" w14:textId="77777777" w:rsidR="00E1360E" w:rsidRDefault="00E1360E" w:rsidP="00A43E21">
            <w:pPr>
              <w:contextualSpacing/>
              <w:rPr>
                <w:b/>
                <w:sz w:val="24"/>
                <w:szCs w:val="24"/>
              </w:rPr>
            </w:pPr>
            <w:r w:rsidRPr="00B87212">
              <w:rPr>
                <w:b/>
                <w:sz w:val="24"/>
                <w:szCs w:val="24"/>
              </w:rPr>
              <w:t xml:space="preserve">When important parts of </w:t>
            </w:r>
            <w:r w:rsidRPr="00995FC2">
              <w:rPr>
                <w:b/>
                <w:i/>
                <w:iCs/>
                <w:sz w:val="24"/>
                <w:szCs w:val="24"/>
                <w:u w:val="single"/>
              </w:rPr>
              <w:t>my</w:t>
            </w:r>
            <w:r w:rsidRPr="00B87212">
              <w:rPr>
                <w:b/>
                <w:sz w:val="24"/>
                <w:szCs w:val="24"/>
              </w:rPr>
              <w:t xml:space="preserve"> culture come up or are discussed, my </w:t>
            </w:r>
            <w:r>
              <w:rPr>
                <w:b/>
                <w:sz w:val="24"/>
                <w:szCs w:val="24"/>
              </w:rPr>
              <w:t>supervisor</w:t>
            </w:r>
            <w:r w:rsidRPr="00B87212">
              <w:rPr>
                <w:b/>
                <w:sz w:val="24"/>
                <w:szCs w:val="24"/>
              </w:rPr>
              <w:t xml:space="preserve">… </w:t>
            </w:r>
          </w:p>
          <w:p w14:paraId="0530A01A" w14:textId="77777777" w:rsidR="00E1360E" w:rsidRPr="00B87212" w:rsidRDefault="00E1360E" w:rsidP="00A43E21">
            <w:pPr>
              <w:contextualSpacing/>
              <w:rPr>
                <w:b/>
                <w:sz w:val="24"/>
                <w:szCs w:val="24"/>
              </w:rPr>
            </w:pPr>
          </w:p>
        </w:tc>
        <w:tc>
          <w:tcPr>
            <w:tcW w:w="450" w:type="dxa"/>
            <w:textDirection w:val="tbRl"/>
          </w:tcPr>
          <w:p w14:paraId="357AB600" w14:textId="77777777" w:rsidR="00E1360E" w:rsidRPr="00B87212" w:rsidRDefault="00E1360E" w:rsidP="00A43E21">
            <w:pPr>
              <w:ind w:left="113" w:right="113"/>
              <w:contextualSpacing/>
              <w:jc w:val="center"/>
              <w:rPr>
                <w:b/>
                <w:sz w:val="24"/>
                <w:szCs w:val="24"/>
              </w:rPr>
            </w:pPr>
            <w:r w:rsidRPr="00B87212">
              <w:rPr>
                <w:b/>
                <w:sz w:val="24"/>
                <w:szCs w:val="24"/>
              </w:rPr>
              <w:t>Strongly Disagree</w:t>
            </w:r>
          </w:p>
        </w:tc>
        <w:tc>
          <w:tcPr>
            <w:tcW w:w="450" w:type="dxa"/>
            <w:textDirection w:val="tbRl"/>
          </w:tcPr>
          <w:p w14:paraId="3FA4EC73" w14:textId="77777777" w:rsidR="00E1360E" w:rsidRPr="00B87212" w:rsidRDefault="00E1360E" w:rsidP="00A43E21">
            <w:pPr>
              <w:ind w:left="113" w:right="113"/>
              <w:contextualSpacing/>
              <w:jc w:val="center"/>
              <w:rPr>
                <w:b/>
                <w:sz w:val="24"/>
                <w:szCs w:val="24"/>
              </w:rPr>
            </w:pPr>
            <w:r w:rsidRPr="00B87212">
              <w:rPr>
                <w:b/>
                <w:sz w:val="24"/>
                <w:szCs w:val="24"/>
              </w:rPr>
              <w:t>Disagree</w:t>
            </w:r>
          </w:p>
        </w:tc>
        <w:tc>
          <w:tcPr>
            <w:tcW w:w="450" w:type="dxa"/>
            <w:textDirection w:val="tbRl"/>
          </w:tcPr>
          <w:p w14:paraId="350FD870" w14:textId="77777777" w:rsidR="00E1360E" w:rsidRPr="00B87212" w:rsidRDefault="00E1360E" w:rsidP="00A43E21">
            <w:pPr>
              <w:ind w:left="113" w:right="113"/>
              <w:contextualSpacing/>
              <w:jc w:val="center"/>
              <w:rPr>
                <w:b/>
                <w:sz w:val="24"/>
                <w:szCs w:val="24"/>
              </w:rPr>
            </w:pPr>
            <w:r w:rsidRPr="00B87212">
              <w:rPr>
                <w:b/>
                <w:sz w:val="24"/>
                <w:szCs w:val="24"/>
              </w:rPr>
              <w:t>Unsure</w:t>
            </w:r>
          </w:p>
        </w:tc>
        <w:tc>
          <w:tcPr>
            <w:tcW w:w="450" w:type="dxa"/>
            <w:textDirection w:val="tbRl"/>
          </w:tcPr>
          <w:p w14:paraId="3BEF004D" w14:textId="77777777" w:rsidR="00E1360E" w:rsidRPr="00B87212" w:rsidRDefault="00E1360E" w:rsidP="00A43E21">
            <w:pPr>
              <w:ind w:left="113" w:right="113"/>
              <w:contextualSpacing/>
              <w:jc w:val="center"/>
              <w:rPr>
                <w:b/>
                <w:sz w:val="24"/>
                <w:szCs w:val="24"/>
              </w:rPr>
            </w:pPr>
            <w:r w:rsidRPr="00B87212">
              <w:rPr>
                <w:b/>
                <w:sz w:val="24"/>
                <w:szCs w:val="24"/>
              </w:rPr>
              <w:t>Agree</w:t>
            </w:r>
          </w:p>
        </w:tc>
        <w:tc>
          <w:tcPr>
            <w:tcW w:w="450" w:type="dxa"/>
            <w:textDirection w:val="tbRl"/>
          </w:tcPr>
          <w:p w14:paraId="5AEB6BFA" w14:textId="77777777" w:rsidR="00E1360E" w:rsidRPr="00B87212" w:rsidRDefault="00E1360E" w:rsidP="00A43E21">
            <w:pPr>
              <w:ind w:left="113" w:right="113"/>
              <w:contextualSpacing/>
              <w:jc w:val="center"/>
              <w:rPr>
                <w:b/>
                <w:sz w:val="24"/>
                <w:szCs w:val="24"/>
              </w:rPr>
            </w:pPr>
            <w:r w:rsidRPr="00B87212">
              <w:rPr>
                <w:b/>
                <w:sz w:val="24"/>
                <w:szCs w:val="24"/>
              </w:rPr>
              <w:t>Strongly Agree</w:t>
            </w:r>
          </w:p>
        </w:tc>
      </w:tr>
      <w:tr w:rsidR="00E1360E" w:rsidRPr="00B87212" w14:paraId="051709C7" w14:textId="77777777" w:rsidTr="00A43E21">
        <w:tc>
          <w:tcPr>
            <w:tcW w:w="5580" w:type="dxa"/>
          </w:tcPr>
          <w:p w14:paraId="7D819144"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stumbles with words.</w:t>
            </w:r>
          </w:p>
        </w:tc>
        <w:tc>
          <w:tcPr>
            <w:tcW w:w="450" w:type="dxa"/>
          </w:tcPr>
          <w:p w14:paraId="6EAED4C3"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44252ECE"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61817950"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3F17E228"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124BE82F"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4890DFA1" w14:textId="77777777" w:rsidTr="00A43E21">
        <w:tc>
          <w:tcPr>
            <w:tcW w:w="5580" w:type="dxa"/>
          </w:tcPr>
          <w:p w14:paraId="5FDEBB55"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becomes defensive.</w:t>
            </w:r>
          </w:p>
        </w:tc>
        <w:tc>
          <w:tcPr>
            <w:tcW w:w="450" w:type="dxa"/>
          </w:tcPr>
          <w:p w14:paraId="7EC593E0"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7CC6FD12"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78E78FC0"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6682AE76"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3E6BCC7E"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5368970E" w14:textId="77777777" w:rsidTr="00A43E21">
        <w:tc>
          <w:tcPr>
            <w:tcW w:w="5580" w:type="dxa"/>
          </w:tcPr>
          <w:p w14:paraId="78E005DE"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appears anxious.</w:t>
            </w:r>
          </w:p>
        </w:tc>
        <w:tc>
          <w:tcPr>
            <w:tcW w:w="450" w:type="dxa"/>
          </w:tcPr>
          <w:p w14:paraId="454E0272"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5CC09F5C"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64AE855B"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163ED458"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0364F71C"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62E5D62E" w14:textId="77777777" w:rsidTr="00A43E21">
        <w:tc>
          <w:tcPr>
            <w:tcW w:w="5580" w:type="dxa"/>
          </w:tcPr>
          <w:p w14:paraId="6E77E287"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comfortable talking with me.</w:t>
            </w:r>
          </w:p>
        </w:tc>
        <w:tc>
          <w:tcPr>
            <w:tcW w:w="450" w:type="dxa"/>
          </w:tcPr>
          <w:p w14:paraId="083A4B35"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3F63F4F7"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78B970DB"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7D2B8C8C"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0ABBD4F8"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01191013" w14:textId="77777777" w:rsidTr="00A43E21">
        <w:tc>
          <w:tcPr>
            <w:tcW w:w="5580" w:type="dxa"/>
          </w:tcPr>
          <w:p w14:paraId="2656835F"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changes the focus to another topic.</w:t>
            </w:r>
          </w:p>
        </w:tc>
        <w:tc>
          <w:tcPr>
            <w:tcW w:w="450" w:type="dxa"/>
          </w:tcPr>
          <w:p w14:paraId="5FFA9320"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2AEB14A2"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178354CF"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24594764"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10149807"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09CE9C98" w14:textId="77777777" w:rsidTr="00A43E21">
        <w:tc>
          <w:tcPr>
            <w:tcW w:w="5580" w:type="dxa"/>
          </w:tcPr>
          <w:p w14:paraId="398A5FFA"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angry.</w:t>
            </w:r>
          </w:p>
        </w:tc>
        <w:tc>
          <w:tcPr>
            <w:tcW w:w="450" w:type="dxa"/>
          </w:tcPr>
          <w:p w14:paraId="0C90C0B5"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283D9840"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5E06A770"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40526BDF"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35013157"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381DD423" w14:textId="77777777" w:rsidTr="00A43E21">
        <w:tc>
          <w:tcPr>
            <w:tcW w:w="5580" w:type="dxa"/>
          </w:tcPr>
          <w:p w14:paraId="565A195B"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unsure about how to behave.</w:t>
            </w:r>
          </w:p>
        </w:tc>
        <w:tc>
          <w:tcPr>
            <w:tcW w:w="450" w:type="dxa"/>
          </w:tcPr>
          <w:p w14:paraId="598BA35B"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5D06B818"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65D148FB"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28E9C457"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2B1DFA73"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169326BB" w14:textId="77777777" w:rsidTr="00A43E21">
        <w:tc>
          <w:tcPr>
            <w:tcW w:w="5580" w:type="dxa"/>
          </w:tcPr>
          <w:p w14:paraId="6B600BB1"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has a relaxed demeanor.</w:t>
            </w:r>
          </w:p>
        </w:tc>
        <w:tc>
          <w:tcPr>
            <w:tcW w:w="450" w:type="dxa"/>
          </w:tcPr>
          <w:p w14:paraId="5EAD825B"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416EBD0B"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50571C9F"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38F1E07F"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323E2EB8"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4F84809C" w14:textId="77777777" w:rsidTr="00A43E21">
        <w:tc>
          <w:tcPr>
            <w:tcW w:w="5580" w:type="dxa"/>
          </w:tcPr>
          <w:p w14:paraId="26419E44"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comfortable in our interaction.</w:t>
            </w:r>
          </w:p>
        </w:tc>
        <w:tc>
          <w:tcPr>
            <w:tcW w:w="450" w:type="dxa"/>
          </w:tcPr>
          <w:p w14:paraId="3E61515F"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367B8BF8"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3CB5767F"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188FB1F8"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5BAB23AD"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39FB24D8" w14:textId="77777777" w:rsidTr="00A43E21">
        <w:tc>
          <w:tcPr>
            <w:tcW w:w="5580" w:type="dxa"/>
          </w:tcPr>
          <w:p w14:paraId="2946B591"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at ease with me.</w:t>
            </w:r>
          </w:p>
        </w:tc>
        <w:tc>
          <w:tcPr>
            <w:tcW w:w="450" w:type="dxa"/>
          </w:tcPr>
          <w:p w14:paraId="18B04DCD"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3EA567F2"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6A918AC6"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6C85C24A"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627B9475"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0D131FBD" w14:textId="77777777" w:rsidTr="00A43E21">
        <w:tc>
          <w:tcPr>
            <w:tcW w:w="5580" w:type="dxa"/>
          </w:tcPr>
          <w:p w14:paraId="72C15239"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genuine.</w:t>
            </w:r>
          </w:p>
        </w:tc>
        <w:tc>
          <w:tcPr>
            <w:tcW w:w="450" w:type="dxa"/>
          </w:tcPr>
          <w:p w14:paraId="7D7C5A27"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269B7757"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353E111C"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2923241C"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442CFDD8"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568CEE48" w14:textId="77777777" w:rsidTr="00A43E21">
        <w:tc>
          <w:tcPr>
            <w:tcW w:w="5580" w:type="dxa"/>
          </w:tcPr>
          <w:p w14:paraId="31B54817"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appears guarded.</w:t>
            </w:r>
          </w:p>
        </w:tc>
        <w:tc>
          <w:tcPr>
            <w:tcW w:w="450" w:type="dxa"/>
          </w:tcPr>
          <w:p w14:paraId="129B5733"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6C6D05E2"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2D879E72"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46D65242"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271E7576"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63C5458C" w14:textId="77777777" w:rsidTr="00A43E21">
        <w:tc>
          <w:tcPr>
            <w:tcW w:w="5580" w:type="dxa"/>
          </w:tcPr>
          <w:p w14:paraId="779E25C2"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annoyed.</w:t>
            </w:r>
          </w:p>
        </w:tc>
        <w:tc>
          <w:tcPr>
            <w:tcW w:w="450" w:type="dxa"/>
          </w:tcPr>
          <w:p w14:paraId="091B6902"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7B9829FF"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1790054A"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0B279FDC"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0A2C6256" w14:textId="77777777" w:rsidR="00E1360E" w:rsidRPr="00B87212" w:rsidRDefault="00E1360E" w:rsidP="00A43E21">
            <w:pPr>
              <w:contextualSpacing/>
              <w:jc w:val="center"/>
              <w:rPr>
                <w:sz w:val="24"/>
                <w:szCs w:val="24"/>
              </w:rPr>
            </w:pPr>
            <w:r w:rsidRPr="00B87212">
              <w:rPr>
                <w:sz w:val="24"/>
                <w:szCs w:val="24"/>
              </w:rPr>
              <w:t>5</w:t>
            </w:r>
          </w:p>
        </w:tc>
      </w:tr>
    </w:tbl>
    <w:p w14:paraId="2209F091" w14:textId="77777777" w:rsidR="00E1360E" w:rsidRDefault="00E1360E" w:rsidP="00E1360E">
      <w:pPr>
        <w:contextualSpacing/>
        <w:rPr>
          <w:sz w:val="24"/>
          <w:szCs w:val="24"/>
        </w:rPr>
      </w:pPr>
    </w:p>
    <w:p w14:paraId="725EA2F2" w14:textId="60062C1A" w:rsidR="00E1360E" w:rsidRDefault="00E1360E" w:rsidP="00E1360E">
      <w:pPr>
        <w:contextualSpacing/>
        <w:jc w:val="center"/>
        <w:rPr>
          <w:b/>
          <w:bCs/>
          <w:sz w:val="24"/>
          <w:szCs w:val="24"/>
        </w:rPr>
      </w:pPr>
      <w:r>
        <w:rPr>
          <w:b/>
          <w:bCs/>
          <w:sz w:val="24"/>
          <w:szCs w:val="24"/>
        </w:rPr>
        <w:t>Supervisor</w:t>
      </w:r>
      <w:r w:rsidRPr="00995FC2">
        <w:rPr>
          <w:b/>
          <w:bCs/>
          <w:sz w:val="24"/>
          <w:szCs w:val="24"/>
        </w:rPr>
        <w:t xml:space="preserve"> Cultural Humility Scale – Supervisee</w:t>
      </w:r>
      <w:r>
        <w:rPr>
          <w:b/>
          <w:bCs/>
          <w:sz w:val="24"/>
          <w:szCs w:val="24"/>
        </w:rPr>
        <w:t xml:space="preserve">-Focused (Wilcox et al., </w:t>
      </w:r>
      <w:r w:rsidR="00017C76">
        <w:rPr>
          <w:b/>
          <w:bCs/>
          <w:sz w:val="24"/>
          <w:szCs w:val="24"/>
        </w:rPr>
        <w:t>2021</w:t>
      </w:r>
      <w:r>
        <w:rPr>
          <w:b/>
          <w:bCs/>
          <w:sz w:val="24"/>
          <w:szCs w:val="24"/>
        </w:rPr>
        <w:t>)</w:t>
      </w:r>
    </w:p>
    <w:p w14:paraId="64A71D5F" w14:textId="77777777" w:rsidR="000779CB" w:rsidRDefault="000779CB" w:rsidP="000779CB">
      <w:pPr>
        <w:contextualSpacing/>
        <w:jc w:val="center"/>
        <w:rPr>
          <w:b/>
          <w:sz w:val="24"/>
          <w:szCs w:val="24"/>
        </w:rPr>
      </w:pPr>
      <w:r>
        <w:rPr>
          <w:b/>
          <w:sz w:val="24"/>
          <w:szCs w:val="24"/>
        </w:rPr>
        <w:t xml:space="preserve">Wilcox et al. (2022) </w:t>
      </w:r>
    </w:p>
    <w:p w14:paraId="202FCBB8" w14:textId="045E0B2A" w:rsidR="000779CB" w:rsidRPr="000779CB" w:rsidRDefault="000779CB" w:rsidP="000779CB">
      <w:pPr>
        <w:contextualSpacing/>
        <w:jc w:val="center"/>
        <w:rPr>
          <w:b/>
          <w:sz w:val="24"/>
          <w:szCs w:val="24"/>
        </w:rPr>
      </w:pPr>
      <w:hyperlink r:id="rId7" w:history="1">
        <w:r w:rsidRPr="008F05C1">
          <w:rPr>
            <w:rStyle w:val="Hyperlink"/>
            <w:b/>
            <w:sz w:val="24"/>
            <w:szCs w:val="24"/>
          </w:rPr>
          <w:t>https://dx.doi.org/10.1037/tep0000366</w:t>
        </w:r>
      </w:hyperlink>
      <w:r>
        <w:rPr>
          <w:b/>
          <w:sz w:val="24"/>
          <w:szCs w:val="24"/>
        </w:rPr>
        <w:t xml:space="preserve"> </w:t>
      </w:r>
    </w:p>
    <w:p w14:paraId="339E0790" w14:textId="77777777" w:rsidR="00E1360E" w:rsidRDefault="00E1360E" w:rsidP="00E1360E">
      <w:pPr>
        <w:contextualSpacing/>
        <w:jc w:val="center"/>
        <w:rPr>
          <w:sz w:val="24"/>
          <w:szCs w:val="24"/>
        </w:rPr>
      </w:pPr>
    </w:p>
    <w:p w14:paraId="5094FDA6" w14:textId="77777777" w:rsidR="00E1360E" w:rsidRDefault="00E1360E" w:rsidP="00E1360E">
      <w:pPr>
        <w:contextualSpacing/>
        <w:rPr>
          <w:sz w:val="24"/>
          <w:szCs w:val="24"/>
        </w:rPr>
      </w:pPr>
      <w:r w:rsidRPr="007F5FAF">
        <w:rPr>
          <w:sz w:val="24"/>
          <w:szCs w:val="24"/>
        </w:rPr>
        <w:t xml:space="preserve">Please think about your </w:t>
      </w:r>
      <w:r>
        <w:rPr>
          <w:b/>
          <w:sz w:val="24"/>
          <w:szCs w:val="24"/>
          <w:u w:val="single"/>
        </w:rPr>
        <w:t>current</w:t>
      </w:r>
      <w:r w:rsidRPr="00187E88">
        <w:rPr>
          <w:sz w:val="24"/>
          <w:szCs w:val="24"/>
        </w:rPr>
        <w:t xml:space="preserve"> </w:t>
      </w:r>
      <w:r>
        <w:rPr>
          <w:sz w:val="24"/>
          <w:szCs w:val="24"/>
        </w:rPr>
        <w:t>supervisor</w:t>
      </w:r>
      <w:r w:rsidRPr="007F5FAF">
        <w:rPr>
          <w:sz w:val="24"/>
          <w:szCs w:val="24"/>
        </w:rPr>
        <w:t xml:space="preserve">. Using the scale below, please indicate the extent to which you agree or disagree with the following statements about your </w:t>
      </w:r>
      <w:r>
        <w:rPr>
          <w:sz w:val="24"/>
          <w:szCs w:val="24"/>
        </w:rPr>
        <w:t>supervisor</w:t>
      </w:r>
      <w:r w:rsidRPr="007F5FAF">
        <w:rPr>
          <w:sz w:val="24"/>
          <w:szCs w:val="24"/>
        </w:rPr>
        <w:t>.</w:t>
      </w:r>
    </w:p>
    <w:p w14:paraId="7ED39714" w14:textId="77777777" w:rsidR="00E1360E" w:rsidRPr="007F5FAF" w:rsidRDefault="00E1360E" w:rsidP="00E1360E">
      <w:pPr>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085"/>
        <w:gridCol w:w="1085"/>
        <w:gridCol w:w="1091"/>
        <w:gridCol w:w="985"/>
        <w:gridCol w:w="1073"/>
      </w:tblGrid>
      <w:tr w:rsidR="00E1360E" w:rsidRPr="007F5FAF" w14:paraId="50786465" w14:textId="77777777" w:rsidTr="00A43E21">
        <w:tc>
          <w:tcPr>
            <w:tcW w:w="4239" w:type="dxa"/>
          </w:tcPr>
          <w:p w14:paraId="1657C8F0" w14:textId="77777777" w:rsidR="00E1360E" w:rsidRPr="007F5FAF" w:rsidRDefault="00E1360E" w:rsidP="00A43E21">
            <w:pPr>
              <w:contextualSpacing/>
              <w:rPr>
                <w:b/>
                <w:spacing w:val="-3"/>
                <w:sz w:val="24"/>
                <w:szCs w:val="24"/>
              </w:rPr>
            </w:pPr>
            <w:r w:rsidRPr="007F5FAF">
              <w:rPr>
                <w:b/>
                <w:spacing w:val="-3"/>
                <w:sz w:val="24"/>
                <w:szCs w:val="24"/>
              </w:rPr>
              <w:t xml:space="preserve">Regarding the core aspect(s) of </w:t>
            </w:r>
            <w:r w:rsidRPr="0024245C">
              <w:rPr>
                <w:b/>
                <w:i/>
                <w:spacing w:val="-3"/>
                <w:sz w:val="24"/>
                <w:szCs w:val="24"/>
                <w:u w:val="single"/>
              </w:rPr>
              <w:t>my</w:t>
            </w:r>
            <w:r w:rsidRPr="007F5FAF">
              <w:rPr>
                <w:b/>
                <w:spacing w:val="-3"/>
                <w:sz w:val="24"/>
                <w:szCs w:val="24"/>
              </w:rPr>
              <w:t xml:space="preserve"> cultural background, my </w:t>
            </w:r>
            <w:r>
              <w:rPr>
                <w:b/>
                <w:spacing w:val="-3"/>
                <w:sz w:val="24"/>
                <w:szCs w:val="24"/>
              </w:rPr>
              <w:t>supervisor</w:t>
            </w:r>
            <w:r w:rsidRPr="007F5FAF">
              <w:rPr>
                <w:b/>
                <w:spacing w:val="-3"/>
                <w:sz w:val="24"/>
                <w:szCs w:val="24"/>
              </w:rPr>
              <w:t>…</w:t>
            </w:r>
          </w:p>
        </w:tc>
        <w:tc>
          <w:tcPr>
            <w:tcW w:w="1085" w:type="dxa"/>
          </w:tcPr>
          <w:p w14:paraId="40C45D9A"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Disagree</w:t>
            </w:r>
          </w:p>
          <w:p w14:paraId="4847C28C"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(1)</w:t>
            </w:r>
          </w:p>
        </w:tc>
        <w:tc>
          <w:tcPr>
            <w:tcW w:w="1085" w:type="dxa"/>
          </w:tcPr>
          <w:p w14:paraId="03FF5A64"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Disagree</w:t>
            </w:r>
          </w:p>
          <w:p w14:paraId="763B6685"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(2)</w:t>
            </w:r>
          </w:p>
        </w:tc>
        <w:tc>
          <w:tcPr>
            <w:tcW w:w="1100" w:type="dxa"/>
          </w:tcPr>
          <w:p w14:paraId="5FD9055C"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Neutral</w:t>
            </w:r>
          </w:p>
          <w:p w14:paraId="23AF7CCE" w14:textId="77777777" w:rsidR="00E1360E" w:rsidRPr="007F5FAF" w:rsidRDefault="00E1360E" w:rsidP="00A43E21">
            <w:pPr>
              <w:tabs>
                <w:tab w:val="left" w:pos="-720"/>
              </w:tabs>
              <w:suppressAutoHyphens/>
              <w:contextualSpacing/>
              <w:jc w:val="center"/>
              <w:rPr>
                <w:b/>
                <w:spacing w:val="-3"/>
                <w:sz w:val="24"/>
                <w:szCs w:val="24"/>
              </w:rPr>
            </w:pPr>
          </w:p>
          <w:p w14:paraId="1E53B145"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(3)</w:t>
            </w:r>
          </w:p>
        </w:tc>
        <w:tc>
          <w:tcPr>
            <w:tcW w:w="994" w:type="dxa"/>
          </w:tcPr>
          <w:p w14:paraId="0BC47405"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Agree</w:t>
            </w:r>
          </w:p>
          <w:p w14:paraId="0AA39007"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(4)</w:t>
            </w:r>
          </w:p>
        </w:tc>
        <w:tc>
          <w:tcPr>
            <w:tcW w:w="1073" w:type="dxa"/>
          </w:tcPr>
          <w:p w14:paraId="3FD91676"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Agree</w:t>
            </w:r>
          </w:p>
          <w:p w14:paraId="063F965F"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(5)</w:t>
            </w:r>
          </w:p>
        </w:tc>
      </w:tr>
      <w:tr w:rsidR="00E1360E" w:rsidRPr="007F5FAF" w14:paraId="19718FBF" w14:textId="77777777" w:rsidTr="00A43E21">
        <w:tc>
          <w:tcPr>
            <w:tcW w:w="4239" w:type="dxa"/>
          </w:tcPr>
          <w:p w14:paraId="35B06523" w14:textId="77777777" w:rsidR="00E1360E" w:rsidRPr="0079740D" w:rsidRDefault="00E1360E" w:rsidP="00A43E21">
            <w:pPr>
              <w:tabs>
                <w:tab w:val="left" w:pos="-720"/>
              </w:tabs>
              <w:suppressAutoHyphens/>
              <w:contextualSpacing/>
              <w:rPr>
                <w:spacing w:val="-3"/>
              </w:rPr>
            </w:pPr>
            <w:r w:rsidRPr="0079740D">
              <w:rPr>
                <w:spacing w:val="-3"/>
              </w:rPr>
              <w:t>1. Is respectful.</w:t>
            </w:r>
          </w:p>
        </w:tc>
        <w:tc>
          <w:tcPr>
            <w:tcW w:w="1085" w:type="dxa"/>
          </w:tcPr>
          <w:p w14:paraId="4B24BF8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5BD3EF9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6C9B360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1974203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1704425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0020EC60" w14:textId="77777777" w:rsidTr="00A43E21">
        <w:tc>
          <w:tcPr>
            <w:tcW w:w="4239" w:type="dxa"/>
          </w:tcPr>
          <w:p w14:paraId="34A45633" w14:textId="77777777" w:rsidR="00E1360E" w:rsidRPr="0079740D" w:rsidRDefault="00E1360E" w:rsidP="00A43E21">
            <w:pPr>
              <w:tabs>
                <w:tab w:val="left" w:pos="-720"/>
              </w:tabs>
              <w:suppressAutoHyphens/>
              <w:contextualSpacing/>
              <w:rPr>
                <w:spacing w:val="-3"/>
              </w:rPr>
            </w:pPr>
            <w:r w:rsidRPr="0079740D">
              <w:rPr>
                <w:spacing w:val="-3"/>
              </w:rPr>
              <w:t>2. Is open to explore.</w:t>
            </w:r>
          </w:p>
        </w:tc>
        <w:tc>
          <w:tcPr>
            <w:tcW w:w="1085" w:type="dxa"/>
          </w:tcPr>
          <w:p w14:paraId="1F8BA4C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4B3CBC8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741A8D1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39A4A991"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7D09E84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D22B8FD" w14:textId="77777777" w:rsidTr="00A43E21">
        <w:tc>
          <w:tcPr>
            <w:tcW w:w="4239" w:type="dxa"/>
          </w:tcPr>
          <w:p w14:paraId="0A18C6AA" w14:textId="77777777" w:rsidR="00E1360E" w:rsidRPr="0079740D" w:rsidRDefault="00E1360E" w:rsidP="00A43E21">
            <w:pPr>
              <w:tabs>
                <w:tab w:val="left" w:pos="-720"/>
              </w:tabs>
              <w:suppressAutoHyphens/>
              <w:contextualSpacing/>
              <w:rPr>
                <w:spacing w:val="-3"/>
              </w:rPr>
            </w:pPr>
            <w:r w:rsidRPr="0079740D">
              <w:rPr>
                <w:spacing w:val="-3"/>
              </w:rPr>
              <w:t xml:space="preserve">3. Assumes he/she already knows a lot. </w:t>
            </w:r>
          </w:p>
        </w:tc>
        <w:tc>
          <w:tcPr>
            <w:tcW w:w="1085" w:type="dxa"/>
          </w:tcPr>
          <w:p w14:paraId="738A2C8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16DBAEF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04D452F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607F6C4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136AA40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6F94DD2" w14:textId="77777777" w:rsidTr="00A43E21">
        <w:tc>
          <w:tcPr>
            <w:tcW w:w="4239" w:type="dxa"/>
          </w:tcPr>
          <w:p w14:paraId="381FC110" w14:textId="77777777" w:rsidR="00E1360E" w:rsidRPr="0079740D" w:rsidRDefault="00E1360E" w:rsidP="00A43E21">
            <w:pPr>
              <w:tabs>
                <w:tab w:val="left" w:pos="-720"/>
              </w:tabs>
              <w:suppressAutoHyphens/>
              <w:contextualSpacing/>
              <w:rPr>
                <w:spacing w:val="-3"/>
              </w:rPr>
            </w:pPr>
            <w:r w:rsidRPr="0079740D">
              <w:rPr>
                <w:spacing w:val="-3"/>
              </w:rPr>
              <w:t>4. Is considerate.</w:t>
            </w:r>
          </w:p>
        </w:tc>
        <w:tc>
          <w:tcPr>
            <w:tcW w:w="1085" w:type="dxa"/>
          </w:tcPr>
          <w:p w14:paraId="353E661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35DF740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5873B53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69FBFC6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030F248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116EF33" w14:textId="77777777" w:rsidTr="00A43E21">
        <w:tc>
          <w:tcPr>
            <w:tcW w:w="4239" w:type="dxa"/>
          </w:tcPr>
          <w:p w14:paraId="552B5804" w14:textId="77777777" w:rsidR="00E1360E" w:rsidRPr="0079740D" w:rsidRDefault="00E1360E" w:rsidP="00A43E21">
            <w:pPr>
              <w:tabs>
                <w:tab w:val="left" w:pos="-720"/>
              </w:tabs>
              <w:suppressAutoHyphens/>
              <w:contextualSpacing/>
              <w:rPr>
                <w:spacing w:val="-3"/>
              </w:rPr>
            </w:pPr>
            <w:r w:rsidRPr="0079740D">
              <w:rPr>
                <w:spacing w:val="-3"/>
              </w:rPr>
              <w:t>5. Is genuinely interested in learning more.</w:t>
            </w:r>
          </w:p>
        </w:tc>
        <w:tc>
          <w:tcPr>
            <w:tcW w:w="1085" w:type="dxa"/>
          </w:tcPr>
          <w:p w14:paraId="7ADC836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78AA844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40A15A8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091BCD6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0AA4D89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4C42CCC2" w14:textId="77777777" w:rsidTr="00A43E21">
        <w:tc>
          <w:tcPr>
            <w:tcW w:w="4239" w:type="dxa"/>
          </w:tcPr>
          <w:p w14:paraId="17E37483" w14:textId="77777777" w:rsidR="00E1360E" w:rsidRPr="0079740D" w:rsidRDefault="00E1360E" w:rsidP="00A43E21">
            <w:pPr>
              <w:tabs>
                <w:tab w:val="left" w:pos="-720"/>
              </w:tabs>
              <w:suppressAutoHyphens/>
              <w:contextualSpacing/>
              <w:rPr>
                <w:spacing w:val="-3"/>
              </w:rPr>
            </w:pPr>
            <w:r w:rsidRPr="0079740D">
              <w:rPr>
                <w:spacing w:val="-3"/>
              </w:rPr>
              <w:t xml:space="preserve">6. Acts superior. </w:t>
            </w:r>
          </w:p>
        </w:tc>
        <w:tc>
          <w:tcPr>
            <w:tcW w:w="1085" w:type="dxa"/>
          </w:tcPr>
          <w:p w14:paraId="0BF9782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7C83D46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6878318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66111E9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39CEC40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025C91B" w14:textId="77777777" w:rsidTr="00A43E21">
        <w:tc>
          <w:tcPr>
            <w:tcW w:w="4239" w:type="dxa"/>
          </w:tcPr>
          <w:p w14:paraId="39B5F941" w14:textId="77777777" w:rsidR="00E1360E" w:rsidRPr="0079740D" w:rsidRDefault="00E1360E" w:rsidP="00A43E21">
            <w:pPr>
              <w:tabs>
                <w:tab w:val="left" w:pos="-720"/>
              </w:tabs>
              <w:suppressAutoHyphens/>
              <w:contextualSpacing/>
              <w:rPr>
                <w:spacing w:val="-3"/>
              </w:rPr>
            </w:pPr>
            <w:r w:rsidRPr="0079740D">
              <w:rPr>
                <w:spacing w:val="-3"/>
              </w:rPr>
              <w:t>7. Is open to seeing things from my perspective.</w:t>
            </w:r>
          </w:p>
        </w:tc>
        <w:tc>
          <w:tcPr>
            <w:tcW w:w="1085" w:type="dxa"/>
          </w:tcPr>
          <w:p w14:paraId="1528171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3E0ABD7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3D12B46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11A096A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58C09BC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4FD34515" w14:textId="77777777" w:rsidTr="00A43E21">
        <w:tc>
          <w:tcPr>
            <w:tcW w:w="4239" w:type="dxa"/>
          </w:tcPr>
          <w:p w14:paraId="74A11581" w14:textId="77777777" w:rsidR="00E1360E" w:rsidRPr="0079740D" w:rsidRDefault="00E1360E" w:rsidP="00A43E21">
            <w:pPr>
              <w:tabs>
                <w:tab w:val="left" w:pos="-720"/>
              </w:tabs>
              <w:suppressAutoHyphens/>
              <w:contextualSpacing/>
              <w:rPr>
                <w:spacing w:val="-3"/>
              </w:rPr>
            </w:pPr>
            <w:r w:rsidRPr="0079740D">
              <w:rPr>
                <w:spacing w:val="-3"/>
              </w:rPr>
              <w:t xml:space="preserve">8. Makes assumptions about me. </w:t>
            </w:r>
          </w:p>
        </w:tc>
        <w:tc>
          <w:tcPr>
            <w:tcW w:w="1085" w:type="dxa"/>
          </w:tcPr>
          <w:p w14:paraId="62C2EA1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6A9AD09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5041FE9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0ED09B6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73E5BEB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15AB15EF" w14:textId="77777777" w:rsidTr="00A43E21">
        <w:tc>
          <w:tcPr>
            <w:tcW w:w="4239" w:type="dxa"/>
          </w:tcPr>
          <w:p w14:paraId="770E0A2C" w14:textId="77777777" w:rsidR="00E1360E" w:rsidRPr="0079740D" w:rsidRDefault="00E1360E" w:rsidP="00A43E21">
            <w:pPr>
              <w:tabs>
                <w:tab w:val="left" w:pos="-720"/>
              </w:tabs>
              <w:suppressAutoHyphens/>
              <w:contextualSpacing/>
              <w:rPr>
                <w:spacing w:val="-3"/>
              </w:rPr>
            </w:pPr>
            <w:r w:rsidRPr="0079740D">
              <w:rPr>
                <w:spacing w:val="-3"/>
              </w:rPr>
              <w:t>9. Is open-minded.</w:t>
            </w:r>
          </w:p>
        </w:tc>
        <w:tc>
          <w:tcPr>
            <w:tcW w:w="1085" w:type="dxa"/>
          </w:tcPr>
          <w:p w14:paraId="70A9282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2475546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4434BCB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3639115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465A6A41"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3F35088" w14:textId="77777777" w:rsidTr="00A43E21">
        <w:tc>
          <w:tcPr>
            <w:tcW w:w="4239" w:type="dxa"/>
          </w:tcPr>
          <w:p w14:paraId="5F752EE4" w14:textId="77777777" w:rsidR="00E1360E" w:rsidRPr="0079740D" w:rsidRDefault="00E1360E" w:rsidP="00A43E21">
            <w:pPr>
              <w:tabs>
                <w:tab w:val="left" w:pos="-720"/>
              </w:tabs>
              <w:suppressAutoHyphens/>
              <w:contextualSpacing/>
              <w:rPr>
                <w:spacing w:val="-3"/>
              </w:rPr>
            </w:pPr>
            <w:r w:rsidRPr="0079740D">
              <w:rPr>
                <w:spacing w:val="-3"/>
              </w:rPr>
              <w:t xml:space="preserve">10. Is a know-it-all. </w:t>
            </w:r>
          </w:p>
        </w:tc>
        <w:tc>
          <w:tcPr>
            <w:tcW w:w="1085" w:type="dxa"/>
          </w:tcPr>
          <w:p w14:paraId="2D94BC1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3E00A15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393A380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09856CC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5EAB7D5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65FB1EA3" w14:textId="77777777" w:rsidTr="00A43E21">
        <w:tc>
          <w:tcPr>
            <w:tcW w:w="4239" w:type="dxa"/>
          </w:tcPr>
          <w:p w14:paraId="586575E1" w14:textId="77777777" w:rsidR="00E1360E" w:rsidRPr="0079740D" w:rsidRDefault="00E1360E" w:rsidP="00A43E21">
            <w:pPr>
              <w:tabs>
                <w:tab w:val="left" w:pos="-720"/>
              </w:tabs>
              <w:suppressAutoHyphens/>
              <w:contextualSpacing/>
              <w:rPr>
                <w:spacing w:val="-3"/>
              </w:rPr>
            </w:pPr>
            <w:r w:rsidRPr="0079740D">
              <w:rPr>
                <w:spacing w:val="-3"/>
              </w:rPr>
              <w:t xml:space="preserve">11. Thinks he/she understands more than he/she </w:t>
            </w:r>
            <w:proofErr w:type="gramStart"/>
            <w:r w:rsidRPr="0079740D">
              <w:rPr>
                <w:spacing w:val="-3"/>
              </w:rPr>
              <w:t>actually does</w:t>
            </w:r>
            <w:proofErr w:type="gramEnd"/>
            <w:r w:rsidRPr="0079740D">
              <w:rPr>
                <w:spacing w:val="-3"/>
              </w:rPr>
              <w:t xml:space="preserve">. </w:t>
            </w:r>
          </w:p>
        </w:tc>
        <w:tc>
          <w:tcPr>
            <w:tcW w:w="1085" w:type="dxa"/>
          </w:tcPr>
          <w:p w14:paraId="476817F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7F6C801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007C2F3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372BC72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258477F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2C55A4E5" w14:textId="77777777" w:rsidTr="00A43E21">
        <w:tc>
          <w:tcPr>
            <w:tcW w:w="4239" w:type="dxa"/>
          </w:tcPr>
          <w:p w14:paraId="6DD3403C" w14:textId="77777777" w:rsidR="00E1360E" w:rsidRPr="0079740D" w:rsidRDefault="00E1360E" w:rsidP="00A43E21">
            <w:pPr>
              <w:tabs>
                <w:tab w:val="left" w:pos="-720"/>
              </w:tabs>
              <w:suppressAutoHyphens/>
              <w:contextualSpacing/>
              <w:rPr>
                <w:spacing w:val="-3"/>
              </w:rPr>
            </w:pPr>
            <w:r w:rsidRPr="0079740D">
              <w:rPr>
                <w:spacing w:val="-3"/>
              </w:rPr>
              <w:t>12. Asks questions when he/she is uncertain.</w:t>
            </w:r>
          </w:p>
        </w:tc>
        <w:tc>
          <w:tcPr>
            <w:tcW w:w="1085" w:type="dxa"/>
          </w:tcPr>
          <w:p w14:paraId="5C5422A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22C2270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0D60008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3700EB5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39527B6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bl>
    <w:p w14:paraId="6CA3A3AE" w14:textId="77777777" w:rsidR="00E1360E" w:rsidRDefault="00E1360E" w:rsidP="00E1360E">
      <w:pPr>
        <w:contextualSpacing/>
        <w:rPr>
          <w:sz w:val="24"/>
          <w:szCs w:val="24"/>
        </w:rPr>
      </w:pPr>
    </w:p>
    <w:p w14:paraId="5CCB36C8" w14:textId="77777777" w:rsidR="00E1360E" w:rsidRDefault="00E1360E" w:rsidP="00E1360E">
      <w:pPr>
        <w:contextualSpacing/>
        <w:rPr>
          <w:sz w:val="24"/>
          <w:szCs w:val="24"/>
        </w:rPr>
      </w:pPr>
    </w:p>
    <w:p w14:paraId="7B017822" w14:textId="0FEFBF74" w:rsidR="00E1360E" w:rsidRDefault="00E1360E" w:rsidP="00E1360E">
      <w:pPr>
        <w:contextualSpacing/>
        <w:rPr>
          <w:b/>
          <w:bCs/>
          <w:sz w:val="24"/>
          <w:szCs w:val="24"/>
        </w:rPr>
      </w:pPr>
      <w:r>
        <w:rPr>
          <w:b/>
          <w:bCs/>
          <w:sz w:val="24"/>
          <w:szCs w:val="24"/>
        </w:rPr>
        <w:t>Supervisor</w:t>
      </w:r>
      <w:r w:rsidRPr="00995FC2">
        <w:rPr>
          <w:b/>
          <w:bCs/>
          <w:sz w:val="24"/>
          <w:szCs w:val="24"/>
        </w:rPr>
        <w:t xml:space="preserve"> </w:t>
      </w:r>
      <w:r>
        <w:rPr>
          <w:b/>
          <w:bCs/>
          <w:sz w:val="24"/>
          <w:szCs w:val="24"/>
        </w:rPr>
        <w:t>Cultural Missed Opportunities Scale</w:t>
      </w:r>
      <w:r w:rsidRPr="00995FC2">
        <w:rPr>
          <w:b/>
          <w:bCs/>
          <w:sz w:val="24"/>
          <w:szCs w:val="24"/>
        </w:rPr>
        <w:t xml:space="preserve"> – Supervisee</w:t>
      </w:r>
      <w:r>
        <w:rPr>
          <w:b/>
          <w:bCs/>
          <w:sz w:val="24"/>
          <w:szCs w:val="24"/>
        </w:rPr>
        <w:t xml:space="preserve">-Focused (Wilcox et al., </w:t>
      </w:r>
      <w:r w:rsidR="000779CB">
        <w:rPr>
          <w:b/>
          <w:bCs/>
          <w:sz w:val="24"/>
          <w:szCs w:val="24"/>
        </w:rPr>
        <w:t>2022</w:t>
      </w:r>
      <w:r>
        <w:rPr>
          <w:b/>
          <w:bCs/>
          <w:sz w:val="24"/>
          <w:szCs w:val="24"/>
        </w:rPr>
        <w:t>)</w:t>
      </w:r>
    </w:p>
    <w:p w14:paraId="026ABC9F" w14:textId="77777777" w:rsidR="00E1360E" w:rsidRDefault="00E1360E" w:rsidP="00E1360E">
      <w:pPr>
        <w:contextualSpacing/>
        <w:rPr>
          <w:b/>
          <w:sz w:val="24"/>
          <w:szCs w:val="24"/>
        </w:rPr>
      </w:pPr>
    </w:p>
    <w:p w14:paraId="53D2D46F" w14:textId="77777777" w:rsidR="00E1360E" w:rsidRDefault="00E1360E" w:rsidP="00E1360E">
      <w:pPr>
        <w:contextualSpacing/>
      </w:pPr>
      <w:r w:rsidRPr="00A17383">
        <w:t xml:space="preserve">There are times where </w:t>
      </w:r>
      <w:r>
        <w:t>supervisees</w:t>
      </w:r>
      <w:r w:rsidRPr="00A17383">
        <w:t xml:space="preserve"> wish their </w:t>
      </w:r>
      <w:r>
        <w:t>supervisor</w:t>
      </w:r>
      <w:r w:rsidRPr="00A17383">
        <w:t xml:space="preserve"> would have discussed certain issues </w:t>
      </w:r>
      <w:r>
        <w:t xml:space="preserve">regarding their own cultural identity </w:t>
      </w:r>
      <w:r w:rsidRPr="00A17383">
        <w:t>more in depth. The</w:t>
      </w:r>
      <w:r>
        <w:t>s</w:t>
      </w:r>
      <w:r w:rsidRPr="00A17383">
        <w:t>e opportunities come and go. Sometimes they are important and other times</w:t>
      </w:r>
      <w:r>
        <w:t>,</w:t>
      </w:r>
      <w:r w:rsidRPr="00A17383">
        <w:t xml:space="preserve"> they are not. Please rate the following items</w:t>
      </w:r>
      <w:r>
        <w:t xml:space="preserve"> regarding these opportunities.</w:t>
      </w:r>
    </w:p>
    <w:p w14:paraId="5A2C9AC4" w14:textId="77777777" w:rsidR="00E1360E" w:rsidRDefault="00E1360E" w:rsidP="00E1360E">
      <w:pPr>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085"/>
        <w:gridCol w:w="1085"/>
        <w:gridCol w:w="1091"/>
        <w:gridCol w:w="985"/>
        <w:gridCol w:w="1073"/>
      </w:tblGrid>
      <w:tr w:rsidR="00E1360E" w:rsidRPr="007F5FAF" w14:paraId="47146EEB" w14:textId="77777777" w:rsidTr="00A43E21">
        <w:tc>
          <w:tcPr>
            <w:tcW w:w="4239" w:type="dxa"/>
          </w:tcPr>
          <w:p w14:paraId="7C3A2605" w14:textId="77777777" w:rsidR="00E1360E" w:rsidRPr="007F5FAF" w:rsidRDefault="00E1360E" w:rsidP="00A43E21">
            <w:pPr>
              <w:contextualSpacing/>
              <w:rPr>
                <w:b/>
                <w:spacing w:val="-3"/>
                <w:sz w:val="24"/>
                <w:szCs w:val="24"/>
              </w:rPr>
            </w:pPr>
            <w:r w:rsidRPr="007F5FAF">
              <w:rPr>
                <w:b/>
                <w:spacing w:val="-3"/>
                <w:sz w:val="24"/>
                <w:szCs w:val="24"/>
              </w:rPr>
              <w:t xml:space="preserve">Regarding the core aspect(s) of </w:t>
            </w:r>
            <w:r w:rsidRPr="00187E88">
              <w:rPr>
                <w:b/>
                <w:i/>
                <w:spacing w:val="-3"/>
                <w:sz w:val="24"/>
                <w:szCs w:val="24"/>
                <w:u w:val="single"/>
              </w:rPr>
              <w:t>my</w:t>
            </w:r>
            <w:r w:rsidRPr="007F5FAF">
              <w:rPr>
                <w:b/>
                <w:spacing w:val="-3"/>
                <w:sz w:val="24"/>
                <w:szCs w:val="24"/>
              </w:rPr>
              <w:t xml:space="preserve"> cultural background, my </w:t>
            </w:r>
            <w:r>
              <w:rPr>
                <w:b/>
                <w:spacing w:val="-3"/>
                <w:sz w:val="24"/>
                <w:szCs w:val="24"/>
              </w:rPr>
              <w:t>supervisor</w:t>
            </w:r>
            <w:r w:rsidRPr="007F5FAF">
              <w:rPr>
                <w:b/>
                <w:spacing w:val="-3"/>
                <w:sz w:val="24"/>
                <w:szCs w:val="24"/>
              </w:rPr>
              <w:t>…</w:t>
            </w:r>
          </w:p>
        </w:tc>
        <w:tc>
          <w:tcPr>
            <w:tcW w:w="1085" w:type="dxa"/>
          </w:tcPr>
          <w:p w14:paraId="5DD17F55"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Disagree</w:t>
            </w:r>
          </w:p>
          <w:p w14:paraId="490EC0E9"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(1)</w:t>
            </w:r>
          </w:p>
        </w:tc>
        <w:tc>
          <w:tcPr>
            <w:tcW w:w="1085" w:type="dxa"/>
          </w:tcPr>
          <w:p w14:paraId="560B8D19"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Disagree</w:t>
            </w:r>
          </w:p>
          <w:p w14:paraId="1430EBD9"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(2)</w:t>
            </w:r>
          </w:p>
        </w:tc>
        <w:tc>
          <w:tcPr>
            <w:tcW w:w="1100" w:type="dxa"/>
          </w:tcPr>
          <w:p w14:paraId="33D4AFA9"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Neutral</w:t>
            </w:r>
          </w:p>
          <w:p w14:paraId="0163B958" w14:textId="77777777" w:rsidR="00E1360E" w:rsidRPr="007F5FAF" w:rsidRDefault="00E1360E" w:rsidP="00A43E21">
            <w:pPr>
              <w:tabs>
                <w:tab w:val="left" w:pos="-720"/>
              </w:tabs>
              <w:suppressAutoHyphens/>
              <w:contextualSpacing/>
              <w:jc w:val="center"/>
              <w:rPr>
                <w:b/>
                <w:spacing w:val="-3"/>
                <w:sz w:val="24"/>
                <w:szCs w:val="24"/>
              </w:rPr>
            </w:pPr>
          </w:p>
          <w:p w14:paraId="69CA1B5D"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(3)</w:t>
            </w:r>
          </w:p>
        </w:tc>
        <w:tc>
          <w:tcPr>
            <w:tcW w:w="994" w:type="dxa"/>
          </w:tcPr>
          <w:p w14:paraId="0988BA0C"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Agree</w:t>
            </w:r>
          </w:p>
          <w:p w14:paraId="5D561594"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(4)</w:t>
            </w:r>
          </w:p>
        </w:tc>
        <w:tc>
          <w:tcPr>
            <w:tcW w:w="1073" w:type="dxa"/>
          </w:tcPr>
          <w:p w14:paraId="4A86C9F3"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Agree</w:t>
            </w:r>
          </w:p>
          <w:p w14:paraId="2FFE3A6F"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(5)</w:t>
            </w:r>
          </w:p>
        </w:tc>
      </w:tr>
      <w:tr w:rsidR="00E1360E" w:rsidRPr="007F5FAF" w14:paraId="10F8FFCA" w14:textId="77777777" w:rsidTr="00A43E21">
        <w:tc>
          <w:tcPr>
            <w:tcW w:w="4239" w:type="dxa"/>
          </w:tcPr>
          <w:p w14:paraId="75F008DB" w14:textId="77777777" w:rsidR="00E1360E" w:rsidRPr="0079740D" w:rsidRDefault="00E1360E" w:rsidP="00A43E21">
            <w:pPr>
              <w:tabs>
                <w:tab w:val="left" w:pos="-720"/>
              </w:tabs>
              <w:suppressAutoHyphens/>
              <w:contextualSpacing/>
              <w:rPr>
                <w:spacing w:val="-3"/>
              </w:rPr>
            </w:pPr>
            <w:r w:rsidRPr="0079740D">
              <w:rPr>
                <w:spacing w:val="-3"/>
              </w:rPr>
              <w:t>1. I wish my supervisor would have encouraged me to discuss my cultural background more.</w:t>
            </w:r>
          </w:p>
        </w:tc>
        <w:tc>
          <w:tcPr>
            <w:tcW w:w="1085" w:type="dxa"/>
          </w:tcPr>
          <w:p w14:paraId="1490B17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0DF42DD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6B90741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1FC36DE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275C0A0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1DDE34A1" w14:textId="77777777" w:rsidTr="00A43E21">
        <w:tc>
          <w:tcPr>
            <w:tcW w:w="4239" w:type="dxa"/>
          </w:tcPr>
          <w:p w14:paraId="3B79B509" w14:textId="77777777" w:rsidR="00E1360E" w:rsidRPr="0079740D" w:rsidRDefault="00E1360E" w:rsidP="00A43E21">
            <w:pPr>
              <w:tabs>
                <w:tab w:val="left" w:pos="-720"/>
              </w:tabs>
              <w:suppressAutoHyphens/>
              <w:contextualSpacing/>
              <w:rPr>
                <w:spacing w:val="-3"/>
              </w:rPr>
            </w:pPr>
            <w:r w:rsidRPr="0079740D">
              <w:rPr>
                <w:spacing w:val="-3"/>
              </w:rPr>
              <w:t xml:space="preserve">2. </w:t>
            </w:r>
            <w:r w:rsidRPr="0079740D">
              <w:t>My supervisor discussed my cultural background in a way that worked for me.</w:t>
            </w:r>
          </w:p>
        </w:tc>
        <w:tc>
          <w:tcPr>
            <w:tcW w:w="1085" w:type="dxa"/>
          </w:tcPr>
          <w:p w14:paraId="4722ED2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21F053E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1BCE6B0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58ECBD4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0D26A03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6B8C596C" w14:textId="77777777" w:rsidTr="00A43E21">
        <w:tc>
          <w:tcPr>
            <w:tcW w:w="4239" w:type="dxa"/>
          </w:tcPr>
          <w:p w14:paraId="7095D09D" w14:textId="77777777" w:rsidR="00E1360E" w:rsidRPr="0079740D" w:rsidRDefault="00E1360E" w:rsidP="00A43E21">
            <w:pPr>
              <w:tabs>
                <w:tab w:val="left" w:pos="-720"/>
              </w:tabs>
              <w:suppressAutoHyphens/>
              <w:contextualSpacing/>
              <w:rPr>
                <w:spacing w:val="-3"/>
              </w:rPr>
            </w:pPr>
            <w:r w:rsidRPr="0079740D">
              <w:rPr>
                <w:spacing w:val="-3"/>
              </w:rPr>
              <w:t xml:space="preserve">3. </w:t>
            </w:r>
            <w:r w:rsidRPr="0079740D">
              <w:t>My supervisor avoided topics related to my cultural background.</w:t>
            </w:r>
          </w:p>
        </w:tc>
        <w:tc>
          <w:tcPr>
            <w:tcW w:w="1085" w:type="dxa"/>
          </w:tcPr>
          <w:p w14:paraId="3E7105D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10FA6EE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727DBE01"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5CEF12A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5AAAF52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0F8D29F1" w14:textId="77777777" w:rsidTr="00A43E21">
        <w:tc>
          <w:tcPr>
            <w:tcW w:w="4239" w:type="dxa"/>
          </w:tcPr>
          <w:p w14:paraId="024F662B" w14:textId="77777777" w:rsidR="00E1360E" w:rsidRPr="0079740D" w:rsidRDefault="00E1360E" w:rsidP="00A43E21">
            <w:pPr>
              <w:tabs>
                <w:tab w:val="left" w:pos="-720"/>
              </w:tabs>
              <w:suppressAutoHyphens/>
              <w:contextualSpacing/>
              <w:rPr>
                <w:spacing w:val="-3"/>
              </w:rPr>
            </w:pPr>
            <w:r w:rsidRPr="0079740D">
              <w:rPr>
                <w:spacing w:val="-3"/>
              </w:rPr>
              <w:t xml:space="preserve">4. </w:t>
            </w:r>
            <w:r w:rsidRPr="0079740D">
              <w:t>There were many chances to have deeper discussions about my cultural background that never happened.</w:t>
            </w:r>
          </w:p>
        </w:tc>
        <w:tc>
          <w:tcPr>
            <w:tcW w:w="1085" w:type="dxa"/>
          </w:tcPr>
          <w:p w14:paraId="3B0F42A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537DFCD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235A40C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5873658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5E0C0E4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1DC4B70" w14:textId="77777777" w:rsidTr="00A43E21">
        <w:tc>
          <w:tcPr>
            <w:tcW w:w="4239" w:type="dxa"/>
          </w:tcPr>
          <w:p w14:paraId="358EBC19" w14:textId="77777777" w:rsidR="00E1360E" w:rsidRPr="0079740D" w:rsidRDefault="00E1360E" w:rsidP="00A43E21">
            <w:pPr>
              <w:tabs>
                <w:tab w:val="left" w:pos="-720"/>
              </w:tabs>
              <w:suppressAutoHyphens/>
              <w:contextualSpacing/>
              <w:rPr>
                <w:spacing w:val="-3"/>
              </w:rPr>
            </w:pPr>
            <w:r w:rsidRPr="0079740D">
              <w:rPr>
                <w:spacing w:val="-3"/>
              </w:rPr>
              <w:t xml:space="preserve">5. </w:t>
            </w:r>
            <w:r w:rsidRPr="0079740D">
              <w:t>My supervisor missed opportunities to discuss my cultural background.</w:t>
            </w:r>
          </w:p>
        </w:tc>
        <w:tc>
          <w:tcPr>
            <w:tcW w:w="1085" w:type="dxa"/>
          </w:tcPr>
          <w:p w14:paraId="3FD2D1B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15C5248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4716A22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4A57E04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2844C8E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bl>
    <w:p w14:paraId="2B46FBC1" w14:textId="77777777" w:rsidR="00E1360E" w:rsidRDefault="00E1360E" w:rsidP="00E1360E">
      <w:pPr>
        <w:contextualSpacing/>
        <w:rPr>
          <w:sz w:val="24"/>
          <w:szCs w:val="24"/>
        </w:rPr>
      </w:pPr>
    </w:p>
    <w:p w14:paraId="5D34DC86" w14:textId="6CB71C07" w:rsidR="00E1360E" w:rsidRDefault="00E1360E" w:rsidP="00E1360E">
      <w:pPr>
        <w:contextualSpacing/>
        <w:rPr>
          <w:b/>
          <w:bCs/>
          <w:sz w:val="24"/>
          <w:szCs w:val="24"/>
        </w:rPr>
      </w:pPr>
      <w:r>
        <w:rPr>
          <w:b/>
          <w:bCs/>
          <w:sz w:val="24"/>
          <w:szCs w:val="24"/>
        </w:rPr>
        <w:t>Supervisor</w:t>
      </w:r>
      <w:r w:rsidRPr="00995FC2">
        <w:rPr>
          <w:b/>
          <w:bCs/>
          <w:sz w:val="24"/>
          <w:szCs w:val="24"/>
        </w:rPr>
        <w:t xml:space="preserve"> </w:t>
      </w:r>
      <w:r>
        <w:rPr>
          <w:b/>
          <w:bCs/>
          <w:sz w:val="24"/>
          <w:szCs w:val="24"/>
        </w:rPr>
        <w:t>Cultural Concealment Scale</w:t>
      </w:r>
      <w:r w:rsidRPr="00995FC2">
        <w:rPr>
          <w:b/>
          <w:bCs/>
          <w:sz w:val="24"/>
          <w:szCs w:val="24"/>
        </w:rPr>
        <w:t xml:space="preserve"> – Supervisee</w:t>
      </w:r>
      <w:r>
        <w:rPr>
          <w:b/>
          <w:bCs/>
          <w:sz w:val="24"/>
          <w:szCs w:val="24"/>
        </w:rPr>
        <w:t xml:space="preserve">-Focused (Wilcox et al., </w:t>
      </w:r>
      <w:r w:rsidR="00017C76">
        <w:rPr>
          <w:b/>
          <w:bCs/>
          <w:sz w:val="24"/>
          <w:szCs w:val="24"/>
        </w:rPr>
        <w:t>202</w:t>
      </w:r>
      <w:r w:rsidR="000779CB">
        <w:rPr>
          <w:b/>
          <w:bCs/>
          <w:sz w:val="24"/>
          <w:szCs w:val="24"/>
        </w:rPr>
        <w:t>2)</w:t>
      </w:r>
    </w:p>
    <w:p w14:paraId="4FFCF079" w14:textId="77777777" w:rsidR="00E1360E" w:rsidRDefault="00E1360E" w:rsidP="00E1360E">
      <w:pPr>
        <w:contextualSpacing/>
        <w:rPr>
          <w:sz w:val="24"/>
          <w:szCs w:val="24"/>
        </w:rPr>
      </w:pPr>
    </w:p>
    <w:p w14:paraId="35A22C19" w14:textId="77777777" w:rsidR="00E1360E" w:rsidRDefault="00E1360E" w:rsidP="00E1360E">
      <w:pPr>
        <w:contextualSpacing/>
        <w:rPr>
          <w:sz w:val="24"/>
          <w:szCs w:val="24"/>
        </w:rPr>
      </w:pPr>
      <w:r>
        <w:rPr>
          <w:sz w:val="24"/>
          <w:szCs w:val="24"/>
        </w:rPr>
        <w:t xml:space="preserve">Now think about your contribution to discussions about your cultural identity. </w:t>
      </w:r>
    </w:p>
    <w:p w14:paraId="29828244" w14:textId="77777777" w:rsidR="00E1360E" w:rsidRDefault="00E1360E" w:rsidP="00E1360E">
      <w:pPr>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085"/>
        <w:gridCol w:w="1085"/>
        <w:gridCol w:w="1091"/>
        <w:gridCol w:w="985"/>
        <w:gridCol w:w="1073"/>
      </w:tblGrid>
      <w:tr w:rsidR="00E1360E" w:rsidRPr="007F5FAF" w14:paraId="470DB274" w14:textId="77777777" w:rsidTr="00A43E21">
        <w:tc>
          <w:tcPr>
            <w:tcW w:w="4239" w:type="dxa"/>
          </w:tcPr>
          <w:p w14:paraId="0ECC339D" w14:textId="77777777" w:rsidR="00E1360E" w:rsidRPr="007F5FAF" w:rsidRDefault="00E1360E" w:rsidP="00A43E21">
            <w:pPr>
              <w:contextualSpacing/>
              <w:rPr>
                <w:b/>
                <w:spacing w:val="-3"/>
                <w:sz w:val="24"/>
                <w:szCs w:val="24"/>
              </w:rPr>
            </w:pPr>
            <w:r w:rsidRPr="007F5FAF">
              <w:rPr>
                <w:b/>
                <w:spacing w:val="-3"/>
                <w:sz w:val="24"/>
                <w:szCs w:val="24"/>
              </w:rPr>
              <w:t xml:space="preserve">Regarding the core aspect(s) of </w:t>
            </w:r>
            <w:r w:rsidRPr="0056377A">
              <w:rPr>
                <w:b/>
                <w:i/>
                <w:spacing w:val="-3"/>
                <w:sz w:val="24"/>
                <w:szCs w:val="24"/>
                <w:u w:val="single"/>
              </w:rPr>
              <w:t>my</w:t>
            </w:r>
            <w:r w:rsidRPr="007F5FAF">
              <w:rPr>
                <w:b/>
                <w:spacing w:val="-3"/>
                <w:sz w:val="24"/>
                <w:szCs w:val="24"/>
              </w:rPr>
              <w:t xml:space="preserve"> cultural background, </w:t>
            </w:r>
          </w:p>
        </w:tc>
        <w:tc>
          <w:tcPr>
            <w:tcW w:w="1085" w:type="dxa"/>
          </w:tcPr>
          <w:p w14:paraId="4AE4B765"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Disagree</w:t>
            </w:r>
          </w:p>
          <w:p w14:paraId="435C81B9"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(1)</w:t>
            </w:r>
          </w:p>
        </w:tc>
        <w:tc>
          <w:tcPr>
            <w:tcW w:w="1085" w:type="dxa"/>
          </w:tcPr>
          <w:p w14:paraId="4EE95C7D"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Disagree</w:t>
            </w:r>
          </w:p>
          <w:p w14:paraId="698E0FC8"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(2)</w:t>
            </w:r>
          </w:p>
        </w:tc>
        <w:tc>
          <w:tcPr>
            <w:tcW w:w="1100" w:type="dxa"/>
          </w:tcPr>
          <w:p w14:paraId="0A006CD6"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Neutral</w:t>
            </w:r>
          </w:p>
          <w:p w14:paraId="4D5C06E9" w14:textId="77777777" w:rsidR="00E1360E" w:rsidRPr="007F5FAF" w:rsidRDefault="00E1360E" w:rsidP="00A43E21">
            <w:pPr>
              <w:tabs>
                <w:tab w:val="left" w:pos="-720"/>
              </w:tabs>
              <w:suppressAutoHyphens/>
              <w:contextualSpacing/>
              <w:jc w:val="center"/>
              <w:rPr>
                <w:b/>
                <w:spacing w:val="-3"/>
                <w:sz w:val="24"/>
                <w:szCs w:val="24"/>
              </w:rPr>
            </w:pPr>
          </w:p>
          <w:p w14:paraId="5E82092F"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(3)</w:t>
            </w:r>
          </w:p>
        </w:tc>
        <w:tc>
          <w:tcPr>
            <w:tcW w:w="994" w:type="dxa"/>
          </w:tcPr>
          <w:p w14:paraId="3DA74989"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Agree</w:t>
            </w:r>
          </w:p>
          <w:p w14:paraId="55BCD11A"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(4)</w:t>
            </w:r>
          </w:p>
        </w:tc>
        <w:tc>
          <w:tcPr>
            <w:tcW w:w="1073" w:type="dxa"/>
          </w:tcPr>
          <w:p w14:paraId="47AEC576"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Agree</w:t>
            </w:r>
          </w:p>
          <w:p w14:paraId="16DA12BE"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(5)</w:t>
            </w:r>
          </w:p>
        </w:tc>
      </w:tr>
      <w:tr w:rsidR="00E1360E" w:rsidRPr="007F5FAF" w14:paraId="5AB4036D" w14:textId="77777777" w:rsidTr="00A43E21">
        <w:tc>
          <w:tcPr>
            <w:tcW w:w="4239" w:type="dxa"/>
          </w:tcPr>
          <w:p w14:paraId="7383E527" w14:textId="77777777" w:rsidR="00E1360E" w:rsidRPr="0079740D" w:rsidRDefault="00E1360E" w:rsidP="00A43E21">
            <w:pPr>
              <w:tabs>
                <w:tab w:val="left" w:pos="-720"/>
              </w:tabs>
              <w:suppressAutoHyphens/>
              <w:contextualSpacing/>
              <w:rPr>
                <w:spacing w:val="-3"/>
              </w:rPr>
            </w:pPr>
            <w:r w:rsidRPr="0079740D">
              <w:rPr>
                <w:spacing w:val="-3"/>
              </w:rPr>
              <w:t>1. I toned down the way I expressed my culture in front of my supervisor</w:t>
            </w:r>
          </w:p>
        </w:tc>
        <w:tc>
          <w:tcPr>
            <w:tcW w:w="1085" w:type="dxa"/>
          </w:tcPr>
          <w:p w14:paraId="25FB014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296CE13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51093F2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6AC8367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1DDDA29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3F9446AF" w14:textId="77777777" w:rsidTr="00A43E21">
        <w:tc>
          <w:tcPr>
            <w:tcW w:w="4239" w:type="dxa"/>
          </w:tcPr>
          <w:p w14:paraId="46F454BF" w14:textId="77777777" w:rsidR="00E1360E" w:rsidRPr="0079740D" w:rsidRDefault="00E1360E" w:rsidP="00A43E21">
            <w:pPr>
              <w:tabs>
                <w:tab w:val="left" w:pos="-720"/>
              </w:tabs>
              <w:suppressAutoHyphens/>
              <w:contextualSpacing/>
              <w:rPr>
                <w:spacing w:val="-3"/>
              </w:rPr>
            </w:pPr>
            <w:r w:rsidRPr="0079740D">
              <w:rPr>
                <w:spacing w:val="-3"/>
              </w:rPr>
              <w:lastRenderedPageBreak/>
              <w:t xml:space="preserve">2. </w:t>
            </w:r>
            <w:r w:rsidRPr="0079740D">
              <w:t>I hid parts of my culture from my supervisor</w:t>
            </w:r>
          </w:p>
        </w:tc>
        <w:tc>
          <w:tcPr>
            <w:tcW w:w="1085" w:type="dxa"/>
          </w:tcPr>
          <w:p w14:paraId="26640FA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67B98BE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5439F28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4E198F9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45A755D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2D5DBAEB" w14:textId="77777777" w:rsidTr="00A43E21">
        <w:tc>
          <w:tcPr>
            <w:tcW w:w="4239" w:type="dxa"/>
          </w:tcPr>
          <w:p w14:paraId="366888E8" w14:textId="77777777" w:rsidR="00E1360E" w:rsidRPr="0079740D" w:rsidRDefault="00E1360E" w:rsidP="00A43E21">
            <w:pPr>
              <w:tabs>
                <w:tab w:val="left" w:pos="-720"/>
              </w:tabs>
              <w:suppressAutoHyphens/>
              <w:contextualSpacing/>
              <w:rPr>
                <w:spacing w:val="-3"/>
              </w:rPr>
            </w:pPr>
            <w:r w:rsidRPr="0079740D">
              <w:rPr>
                <w:spacing w:val="-3"/>
              </w:rPr>
              <w:t xml:space="preserve">3. </w:t>
            </w:r>
            <w:r w:rsidRPr="0079740D">
              <w:t>I dodged questions my supervisor asked about my culture</w:t>
            </w:r>
          </w:p>
        </w:tc>
        <w:tc>
          <w:tcPr>
            <w:tcW w:w="1085" w:type="dxa"/>
          </w:tcPr>
          <w:p w14:paraId="6359043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6904C82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777FE6F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00CBBD2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2323BED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1266A167" w14:textId="77777777" w:rsidTr="00A43E21">
        <w:tc>
          <w:tcPr>
            <w:tcW w:w="4239" w:type="dxa"/>
          </w:tcPr>
          <w:p w14:paraId="7FD882CD" w14:textId="77777777" w:rsidR="00E1360E" w:rsidRPr="0079740D" w:rsidRDefault="00E1360E" w:rsidP="00A43E21">
            <w:pPr>
              <w:tabs>
                <w:tab w:val="left" w:pos="-720"/>
              </w:tabs>
              <w:suppressAutoHyphens/>
              <w:contextualSpacing/>
              <w:rPr>
                <w:spacing w:val="-3"/>
              </w:rPr>
            </w:pPr>
            <w:r w:rsidRPr="0079740D">
              <w:rPr>
                <w:spacing w:val="-3"/>
              </w:rPr>
              <w:t xml:space="preserve">4. </w:t>
            </w:r>
            <w:r w:rsidRPr="0079740D">
              <w:t>I did not feel comfortable brining up topics related to my cultural background.</w:t>
            </w:r>
          </w:p>
        </w:tc>
        <w:tc>
          <w:tcPr>
            <w:tcW w:w="1085" w:type="dxa"/>
          </w:tcPr>
          <w:p w14:paraId="301EE83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2CBFAA9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50008BE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4003A1A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665CD51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0FA445BF" w14:textId="77777777" w:rsidTr="00A43E21">
        <w:tc>
          <w:tcPr>
            <w:tcW w:w="4239" w:type="dxa"/>
          </w:tcPr>
          <w:p w14:paraId="064AB70D" w14:textId="77777777" w:rsidR="00E1360E" w:rsidRPr="0079740D" w:rsidRDefault="00E1360E" w:rsidP="00A43E21">
            <w:pPr>
              <w:tabs>
                <w:tab w:val="left" w:pos="-720"/>
              </w:tabs>
              <w:suppressAutoHyphens/>
              <w:contextualSpacing/>
              <w:rPr>
                <w:spacing w:val="-3"/>
              </w:rPr>
            </w:pPr>
            <w:r w:rsidRPr="0079740D">
              <w:rPr>
                <w:spacing w:val="-3"/>
              </w:rPr>
              <w:t xml:space="preserve">5. </w:t>
            </w:r>
            <w:r w:rsidRPr="0079740D">
              <w:t>I did not talk about parts of my cultural identity.</w:t>
            </w:r>
          </w:p>
        </w:tc>
        <w:tc>
          <w:tcPr>
            <w:tcW w:w="1085" w:type="dxa"/>
          </w:tcPr>
          <w:p w14:paraId="7B5D1DE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3E50F8E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436911E1"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30DFB06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107FBDE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bl>
    <w:p w14:paraId="2C145E2B" w14:textId="77777777" w:rsidR="00E1360E" w:rsidRDefault="00E1360E" w:rsidP="00E1360E"/>
    <w:p w14:paraId="246D70CA" w14:textId="77777777" w:rsidR="00E1360E" w:rsidRDefault="00E1360E" w:rsidP="00E1360E"/>
    <w:p w14:paraId="158CAEB5" w14:textId="77777777" w:rsidR="00E1360E" w:rsidRDefault="00E1360E" w:rsidP="00E1360E">
      <w:pPr>
        <w:contextualSpacing/>
        <w:rPr>
          <w:sz w:val="24"/>
          <w:szCs w:val="24"/>
        </w:rPr>
      </w:pPr>
      <w:r w:rsidRPr="007F5FAF">
        <w:rPr>
          <w:sz w:val="24"/>
          <w:szCs w:val="24"/>
        </w:rPr>
        <w:t xml:space="preserve">Please think about your </w:t>
      </w:r>
      <w:r>
        <w:rPr>
          <w:b/>
          <w:sz w:val="24"/>
          <w:szCs w:val="24"/>
          <w:u w:val="single"/>
        </w:rPr>
        <w:t>current</w:t>
      </w:r>
      <w:r w:rsidRPr="00187E88">
        <w:rPr>
          <w:sz w:val="24"/>
          <w:szCs w:val="24"/>
        </w:rPr>
        <w:t xml:space="preserve"> </w:t>
      </w:r>
      <w:r>
        <w:rPr>
          <w:sz w:val="24"/>
          <w:szCs w:val="24"/>
        </w:rPr>
        <w:t>supervisor</w:t>
      </w:r>
      <w:r w:rsidRPr="007F5FAF">
        <w:rPr>
          <w:sz w:val="24"/>
          <w:szCs w:val="24"/>
        </w:rPr>
        <w:t xml:space="preserve">. </w:t>
      </w:r>
      <w:r>
        <w:rPr>
          <w:sz w:val="24"/>
          <w:szCs w:val="24"/>
        </w:rPr>
        <w:t xml:space="preserve">The following questions will seem similar to the ones you have just answered; however, please answer these questions </w:t>
      </w:r>
      <w:proofErr w:type="gramStart"/>
      <w:r>
        <w:rPr>
          <w:sz w:val="24"/>
          <w:szCs w:val="24"/>
        </w:rPr>
        <w:t>with regard to</w:t>
      </w:r>
      <w:proofErr w:type="gramEnd"/>
      <w:r>
        <w:rPr>
          <w:sz w:val="24"/>
          <w:szCs w:val="24"/>
        </w:rPr>
        <w:t xml:space="preserve"> the cultural backgrounds of </w:t>
      </w:r>
      <w:r>
        <w:rPr>
          <w:b/>
          <w:sz w:val="24"/>
          <w:szCs w:val="24"/>
          <w:u w:val="single"/>
        </w:rPr>
        <w:t>your clients</w:t>
      </w:r>
      <w:r w:rsidRPr="00034DAD">
        <w:rPr>
          <w:sz w:val="24"/>
          <w:szCs w:val="24"/>
        </w:rPr>
        <w:t xml:space="preserve"> </w:t>
      </w:r>
      <w:r>
        <w:rPr>
          <w:sz w:val="24"/>
          <w:szCs w:val="24"/>
        </w:rPr>
        <w:t xml:space="preserve">rather than yourself. </w:t>
      </w:r>
      <w:r w:rsidRPr="007F5FAF">
        <w:rPr>
          <w:sz w:val="24"/>
          <w:szCs w:val="24"/>
        </w:rPr>
        <w:t xml:space="preserve">Using the scale below, please indicate the extent to which you agree or disagree with the following statements about your </w:t>
      </w:r>
      <w:r>
        <w:rPr>
          <w:sz w:val="24"/>
          <w:szCs w:val="24"/>
        </w:rPr>
        <w:t>supervisor</w:t>
      </w:r>
      <w:r w:rsidRPr="007F5FAF">
        <w:rPr>
          <w:sz w:val="24"/>
          <w:szCs w:val="24"/>
        </w:rPr>
        <w:t>.</w:t>
      </w:r>
    </w:p>
    <w:p w14:paraId="76EDA5B5" w14:textId="77777777" w:rsidR="00E1360E" w:rsidRDefault="00E1360E" w:rsidP="00E1360E">
      <w:pPr>
        <w:contextualSpacing/>
        <w:rPr>
          <w:sz w:val="24"/>
          <w:szCs w:val="24"/>
        </w:rPr>
      </w:pPr>
    </w:p>
    <w:p w14:paraId="15FAFB9B" w14:textId="77777777" w:rsidR="00E1360E" w:rsidRDefault="00E1360E" w:rsidP="00E1360E">
      <w:pPr>
        <w:contextualSpacing/>
        <w:rPr>
          <w:sz w:val="24"/>
          <w:szCs w:val="24"/>
        </w:rPr>
      </w:pPr>
    </w:p>
    <w:p w14:paraId="58931DAF" w14:textId="77777777" w:rsidR="00E1360E" w:rsidRDefault="00E1360E" w:rsidP="00E1360E">
      <w:pPr>
        <w:contextualSpacing/>
        <w:jc w:val="center"/>
        <w:rPr>
          <w:bCs/>
          <w:sz w:val="24"/>
          <w:szCs w:val="24"/>
        </w:rPr>
      </w:pPr>
      <w:r>
        <w:rPr>
          <w:b/>
          <w:sz w:val="24"/>
          <w:szCs w:val="24"/>
        </w:rPr>
        <w:t>Supervisor</w:t>
      </w:r>
      <w:r w:rsidRPr="00265D5B">
        <w:rPr>
          <w:b/>
          <w:sz w:val="24"/>
          <w:szCs w:val="24"/>
        </w:rPr>
        <w:t xml:space="preserve"> Cultural Comfort Scale</w:t>
      </w:r>
      <w:r>
        <w:rPr>
          <w:b/>
          <w:sz w:val="24"/>
          <w:szCs w:val="24"/>
        </w:rPr>
        <w:t xml:space="preserve"> – Client-Focused </w:t>
      </w:r>
      <w:r w:rsidRPr="000779CB">
        <w:rPr>
          <w:bCs/>
          <w:sz w:val="24"/>
          <w:szCs w:val="24"/>
        </w:rPr>
        <w:t>(edited for supervision from Perez-Rojas et al)</w:t>
      </w:r>
    </w:p>
    <w:p w14:paraId="1926D85F" w14:textId="77777777" w:rsidR="000779CB" w:rsidRDefault="000779CB" w:rsidP="000779CB">
      <w:pPr>
        <w:contextualSpacing/>
        <w:jc w:val="center"/>
        <w:rPr>
          <w:b/>
          <w:sz w:val="24"/>
          <w:szCs w:val="24"/>
        </w:rPr>
      </w:pPr>
      <w:r>
        <w:rPr>
          <w:b/>
          <w:sz w:val="24"/>
          <w:szCs w:val="24"/>
        </w:rPr>
        <w:t>Wilcox et al. (2023)</w:t>
      </w:r>
    </w:p>
    <w:p w14:paraId="1EE69B24" w14:textId="77777777" w:rsidR="00E1360E" w:rsidRPr="00B87212" w:rsidRDefault="00E1360E" w:rsidP="00E1360E">
      <w:pPr>
        <w:contextualSpacing/>
        <w:rPr>
          <w:sz w:val="24"/>
          <w:szCs w:val="24"/>
        </w:rPr>
      </w:pPr>
    </w:p>
    <w:tbl>
      <w:tblPr>
        <w:tblStyle w:val="TableGrid"/>
        <w:tblW w:w="0" w:type="auto"/>
        <w:tblInd w:w="895" w:type="dxa"/>
        <w:tblLayout w:type="fixed"/>
        <w:tblLook w:val="04A0" w:firstRow="1" w:lastRow="0" w:firstColumn="1" w:lastColumn="0" w:noHBand="0" w:noVBand="1"/>
      </w:tblPr>
      <w:tblGrid>
        <w:gridCol w:w="5580"/>
        <w:gridCol w:w="450"/>
        <w:gridCol w:w="450"/>
        <w:gridCol w:w="450"/>
        <w:gridCol w:w="450"/>
        <w:gridCol w:w="450"/>
      </w:tblGrid>
      <w:tr w:rsidR="00E1360E" w:rsidRPr="00B87212" w14:paraId="2C02B60C" w14:textId="77777777" w:rsidTr="00A43E21">
        <w:trPr>
          <w:cantSplit/>
          <w:trHeight w:val="1907"/>
        </w:trPr>
        <w:tc>
          <w:tcPr>
            <w:tcW w:w="5580" w:type="dxa"/>
          </w:tcPr>
          <w:p w14:paraId="0FDA8262" w14:textId="77777777" w:rsidR="00E1360E" w:rsidRPr="00B87212" w:rsidRDefault="00E1360E" w:rsidP="00A43E21">
            <w:pPr>
              <w:contextualSpacing/>
              <w:rPr>
                <w:b/>
                <w:sz w:val="24"/>
                <w:szCs w:val="24"/>
              </w:rPr>
            </w:pPr>
          </w:p>
          <w:p w14:paraId="4CC895F5" w14:textId="77777777" w:rsidR="00E1360E" w:rsidRPr="00B87212" w:rsidRDefault="00E1360E" w:rsidP="00A43E21">
            <w:pPr>
              <w:contextualSpacing/>
              <w:rPr>
                <w:b/>
                <w:sz w:val="24"/>
                <w:szCs w:val="24"/>
              </w:rPr>
            </w:pPr>
          </w:p>
          <w:p w14:paraId="462DC639" w14:textId="77777777" w:rsidR="00E1360E" w:rsidRPr="00B87212" w:rsidRDefault="00E1360E" w:rsidP="00A43E21">
            <w:pPr>
              <w:contextualSpacing/>
              <w:rPr>
                <w:b/>
                <w:sz w:val="24"/>
                <w:szCs w:val="24"/>
              </w:rPr>
            </w:pPr>
          </w:p>
          <w:p w14:paraId="651A59F6" w14:textId="77777777" w:rsidR="00E1360E" w:rsidRDefault="00E1360E" w:rsidP="00A43E21">
            <w:pPr>
              <w:contextualSpacing/>
              <w:rPr>
                <w:b/>
                <w:sz w:val="24"/>
                <w:szCs w:val="24"/>
              </w:rPr>
            </w:pPr>
          </w:p>
          <w:p w14:paraId="3EFA29BA" w14:textId="77777777" w:rsidR="00E1360E" w:rsidRDefault="00E1360E" w:rsidP="00A43E21">
            <w:pPr>
              <w:contextualSpacing/>
              <w:rPr>
                <w:b/>
                <w:sz w:val="24"/>
                <w:szCs w:val="24"/>
              </w:rPr>
            </w:pPr>
          </w:p>
          <w:p w14:paraId="1E1FABF9" w14:textId="77777777" w:rsidR="00E1360E" w:rsidRDefault="00E1360E" w:rsidP="00A43E21">
            <w:pPr>
              <w:contextualSpacing/>
              <w:rPr>
                <w:b/>
                <w:sz w:val="24"/>
                <w:szCs w:val="24"/>
              </w:rPr>
            </w:pPr>
            <w:r w:rsidRPr="00B87212">
              <w:rPr>
                <w:b/>
                <w:sz w:val="24"/>
                <w:szCs w:val="24"/>
              </w:rPr>
              <w:t xml:space="preserve">When important parts of </w:t>
            </w:r>
            <w:r w:rsidRPr="00995FC2">
              <w:rPr>
                <w:b/>
                <w:i/>
                <w:iCs/>
                <w:sz w:val="24"/>
                <w:szCs w:val="24"/>
                <w:u w:val="single"/>
              </w:rPr>
              <w:t>my clients’</w:t>
            </w:r>
            <w:r>
              <w:rPr>
                <w:bCs/>
                <w:sz w:val="24"/>
                <w:szCs w:val="24"/>
              </w:rPr>
              <w:t xml:space="preserve"> </w:t>
            </w:r>
            <w:r w:rsidRPr="00995FC2">
              <w:rPr>
                <w:b/>
                <w:sz w:val="24"/>
                <w:szCs w:val="24"/>
              </w:rPr>
              <w:t>culture</w:t>
            </w:r>
            <w:r w:rsidRPr="00B87212">
              <w:rPr>
                <w:b/>
                <w:sz w:val="24"/>
                <w:szCs w:val="24"/>
              </w:rPr>
              <w:t xml:space="preserve"> come up or are discussed, my </w:t>
            </w:r>
            <w:r>
              <w:rPr>
                <w:b/>
                <w:sz w:val="24"/>
                <w:szCs w:val="24"/>
              </w:rPr>
              <w:t>supervisor</w:t>
            </w:r>
            <w:r w:rsidRPr="00B87212">
              <w:rPr>
                <w:b/>
                <w:sz w:val="24"/>
                <w:szCs w:val="24"/>
              </w:rPr>
              <w:t xml:space="preserve">… </w:t>
            </w:r>
          </w:p>
          <w:p w14:paraId="40153C69" w14:textId="77777777" w:rsidR="00E1360E" w:rsidRPr="00B87212" w:rsidRDefault="00E1360E" w:rsidP="00A43E21">
            <w:pPr>
              <w:contextualSpacing/>
              <w:rPr>
                <w:b/>
                <w:sz w:val="24"/>
                <w:szCs w:val="24"/>
              </w:rPr>
            </w:pPr>
          </w:p>
        </w:tc>
        <w:tc>
          <w:tcPr>
            <w:tcW w:w="450" w:type="dxa"/>
            <w:textDirection w:val="tbRl"/>
          </w:tcPr>
          <w:p w14:paraId="09BB5087" w14:textId="77777777" w:rsidR="00E1360E" w:rsidRPr="00B87212" w:rsidRDefault="00E1360E" w:rsidP="00A43E21">
            <w:pPr>
              <w:ind w:left="113" w:right="113"/>
              <w:contextualSpacing/>
              <w:jc w:val="center"/>
              <w:rPr>
                <w:b/>
                <w:sz w:val="24"/>
                <w:szCs w:val="24"/>
              </w:rPr>
            </w:pPr>
            <w:r w:rsidRPr="00B87212">
              <w:rPr>
                <w:b/>
                <w:sz w:val="24"/>
                <w:szCs w:val="24"/>
              </w:rPr>
              <w:t>Strongly Disagree</w:t>
            </w:r>
          </w:p>
        </w:tc>
        <w:tc>
          <w:tcPr>
            <w:tcW w:w="450" w:type="dxa"/>
            <w:textDirection w:val="tbRl"/>
          </w:tcPr>
          <w:p w14:paraId="720D1059" w14:textId="77777777" w:rsidR="00E1360E" w:rsidRPr="00B87212" w:rsidRDefault="00E1360E" w:rsidP="00A43E21">
            <w:pPr>
              <w:ind w:left="113" w:right="113"/>
              <w:contextualSpacing/>
              <w:jc w:val="center"/>
              <w:rPr>
                <w:b/>
                <w:sz w:val="24"/>
                <w:szCs w:val="24"/>
              </w:rPr>
            </w:pPr>
            <w:r w:rsidRPr="00B87212">
              <w:rPr>
                <w:b/>
                <w:sz w:val="24"/>
                <w:szCs w:val="24"/>
              </w:rPr>
              <w:t>Disagree</w:t>
            </w:r>
          </w:p>
        </w:tc>
        <w:tc>
          <w:tcPr>
            <w:tcW w:w="450" w:type="dxa"/>
            <w:textDirection w:val="tbRl"/>
          </w:tcPr>
          <w:p w14:paraId="7A392735" w14:textId="77777777" w:rsidR="00E1360E" w:rsidRPr="00B87212" w:rsidRDefault="00E1360E" w:rsidP="00A43E21">
            <w:pPr>
              <w:ind w:left="113" w:right="113"/>
              <w:contextualSpacing/>
              <w:jc w:val="center"/>
              <w:rPr>
                <w:b/>
                <w:sz w:val="24"/>
                <w:szCs w:val="24"/>
              </w:rPr>
            </w:pPr>
            <w:r w:rsidRPr="00B87212">
              <w:rPr>
                <w:b/>
                <w:sz w:val="24"/>
                <w:szCs w:val="24"/>
              </w:rPr>
              <w:t>Unsure</w:t>
            </w:r>
          </w:p>
        </w:tc>
        <w:tc>
          <w:tcPr>
            <w:tcW w:w="450" w:type="dxa"/>
            <w:textDirection w:val="tbRl"/>
          </w:tcPr>
          <w:p w14:paraId="7DA20646" w14:textId="77777777" w:rsidR="00E1360E" w:rsidRPr="00B87212" w:rsidRDefault="00E1360E" w:rsidP="00A43E21">
            <w:pPr>
              <w:ind w:left="113" w:right="113"/>
              <w:contextualSpacing/>
              <w:jc w:val="center"/>
              <w:rPr>
                <w:b/>
                <w:sz w:val="24"/>
                <w:szCs w:val="24"/>
              </w:rPr>
            </w:pPr>
            <w:r w:rsidRPr="00B87212">
              <w:rPr>
                <w:b/>
                <w:sz w:val="24"/>
                <w:szCs w:val="24"/>
              </w:rPr>
              <w:t>Agree</w:t>
            </w:r>
          </w:p>
        </w:tc>
        <w:tc>
          <w:tcPr>
            <w:tcW w:w="450" w:type="dxa"/>
            <w:textDirection w:val="tbRl"/>
          </w:tcPr>
          <w:p w14:paraId="4BD7AC88" w14:textId="77777777" w:rsidR="00E1360E" w:rsidRPr="00B87212" w:rsidRDefault="00E1360E" w:rsidP="00A43E21">
            <w:pPr>
              <w:ind w:left="113" w:right="113"/>
              <w:contextualSpacing/>
              <w:jc w:val="center"/>
              <w:rPr>
                <w:b/>
                <w:sz w:val="24"/>
                <w:szCs w:val="24"/>
              </w:rPr>
            </w:pPr>
            <w:r w:rsidRPr="00B87212">
              <w:rPr>
                <w:b/>
                <w:sz w:val="24"/>
                <w:szCs w:val="24"/>
              </w:rPr>
              <w:t>Strongly Agree</w:t>
            </w:r>
          </w:p>
        </w:tc>
      </w:tr>
      <w:tr w:rsidR="00E1360E" w:rsidRPr="00B87212" w14:paraId="5C27FF60" w14:textId="77777777" w:rsidTr="00A43E21">
        <w:tc>
          <w:tcPr>
            <w:tcW w:w="5580" w:type="dxa"/>
          </w:tcPr>
          <w:p w14:paraId="7F0EBFA0"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stumbles with words.</w:t>
            </w:r>
          </w:p>
        </w:tc>
        <w:tc>
          <w:tcPr>
            <w:tcW w:w="450" w:type="dxa"/>
          </w:tcPr>
          <w:p w14:paraId="73DA5216"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198C04AA"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2B9BAC2D"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0E28F997"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54FBD505"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74700336" w14:textId="77777777" w:rsidTr="00A43E21">
        <w:tc>
          <w:tcPr>
            <w:tcW w:w="5580" w:type="dxa"/>
          </w:tcPr>
          <w:p w14:paraId="057CE88F"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becomes defensive.</w:t>
            </w:r>
          </w:p>
        </w:tc>
        <w:tc>
          <w:tcPr>
            <w:tcW w:w="450" w:type="dxa"/>
          </w:tcPr>
          <w:p w14:paraId="23F271E5"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27081DA8"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7D668A19"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61CCD9A4"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0AC64C76"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1896FDF1" w14:textId="77777777" w:rsidTr="00A43E21">
        <w:tc>
          <w:tcPr>
            <w:tcW w:w="5580" w:type="dxa"/>
          </w:tcPr>
          <w:p w14:paraId="08381F3D"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appears anxious.</w:t>
            </w:r>
          </w:p>
        </w:tc>
        <w:tc>
          <w:tcPr>
            <w:tcW w:w="450" w:type="dxa"/>
          </w:tcPr>
          <w:p w14:paraId="6C131AEF"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33FD305F"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13357592"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04EC1957"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7094D407"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67E2A11C" w14:textId="77777777" w:rsidTr="00A43E21">
        <w:tc>
          <w:tcPr>
            <w:tcW w:w="5580" w:type="dxa"/>
          </w:tcPr>
          <w:p w14:paraId="7398C184"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comfortable talking with me.</w:t>
            </w:r>
          </w:p>
        </w:tc>
        <w:tc>
          <w:tcPr>
            <w:tcW w:w="450" w:type="dxa"/>
          </w:tcPr>
          <w:p w14:paraId="4644E348"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5BD02496"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5B1869C1"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529DF418"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10AA148A"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7B29F147" w14:textId="77777777" w:rsidTr="00A43E21">
        <w:tc>
          <w:tcPr>
            <w:tcW w:w="5580" w:type="dxa"/>
          </w:tcPr>
          <w:p w14:paraId="7C4BAB1A"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changes the focus to another topic.</w:t>
            </w:r>
          </w:p>
        </w:tc>
        <w:tc>
          <w:tcPr>
            <w:tcW w:w="450" w:type="dxa"/>
          </w:tcPr>
          <w:p w14:paraId="7DEFEEEA"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78AD8B8E"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34CFACDD"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1E2771E1"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6A48852D"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6D5DF812" w14:textId="77777777" w:rsidTr="00A43E21">
        <w:tc>
          <w:tcPr>
            <w:tcW w:w="5580" w:type="dxa"/>
          </w:tcPr>
          <w:p w14:paraId="131A1A25"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angry.</w:t>
            </w:r>
          </w:p>
        </w:tc>
        <w:tc>
          <w:tcPr>
            <w:tcW w:w="450" w:type="dxa"/>
          </w:tcPr>
          <w:p w14:paraId="6B69BFE7"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52F3DF2D"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70C5AEAA"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6ACAB07B"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7CE16148"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33E962B4" w14:textId="77777777" w:rsidTr="00A43E21">
        <w:tc>
          <w:tcPr>
            <w:tcW w:w="5580" w:type="dxa"/>
          </w:tcPr>
          <w:p w14:paraId="4902C08D"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unsure about how to behave.</w:t>
            </w:r>
          </w:p>
        </w:tc>
        <w:tc>
          <w:tcPr>
            <w:tcW w:w="450" w:type="dxa"/>
          </w:tcPr>
          <w:p w14:paraId="09A1BE5D"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1D10A0CC"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21F56FA1"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5FC82BD5"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1D467B00"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49AACE0E" w14:textId="77777777" w:rsidTr="00A43E21">
        <w:tc>
          <w:tcPr>
            <w:tcW w:w="5580" w:type="dxa"/>
          </w:tcPr>
          <w:p w14:paraId="1B7C539B"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has a relaxed demeanor.</w:t>
            </w:r>
          </w:p>
        </w:tc>
        <w:tc>
          <w:tcPr>
            <w:tcW w:w="450" w:type="dxa"/>
          </w:tcPr>
          <w:p w14:paraId="0BA02E57"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1B1E6898"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789F5067"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12DC80AC"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304106B3"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780621C3" w14:textId="77777777" w:rsidTr="00A43E21">
        <w:tc>
          <w:tcPr>
            <w:tcW w:w="5580" w:type="dxa"/>
          </w:tcPr>
          <w:p w14:paraId="38AFBE70"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comfortable in our interaction.</w:t>
            </w:r>
          </w:p>
        </w:tc>
        <w:tc>
          <w:tcPr>
            <w:tcW w:w="450" w:type="dxa"/>
          </w:tcPr>
          <w:p w14:paraId="49298FE0"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5A815F43"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303073D8"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4DD8EB87"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15D06D84"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18A408BF" w14:textId="77777777" w:rsidTr="00A43E21">
        <w:tc>
          <w:tcPr>
            <w:tcW w:w="5580" w:type="dxa"/>
          </w:tcPr>
          <w:p w14:paraId="1E4A3A9D"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at ease with me.</w:t>
            </w:r>
          </w:p>
        </w:tc>
        <w:tc>
          <w:tcPr>
            <w:tcW w:w="450" w:type="dxa"/>
          </w:tcPr>
          <w:p w14:paraId="20B76DC8"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37FB55D8"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4018FE2F"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19DC2C31"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2E98027C"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0B40CD05" w14:textId="77777777" w:rsidTr="00A43E21">
        <w:tc>
          <w:tcPr>
            <w:tcW w:w="5580" w:type="dxa"/>
          </w:tcPr>
          <w:p w14:paraId="67F0359E"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genuine.</w:t>
            </w:r>
          </w:p>
        </w:tc>
        <w:tc>
          <w:tcPr>
            <w:tcW w:w="450" w:type="dxa"/>
          </w:tcPr>
          <w:p w14:paraId="0545CB04"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6189F90C"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05241BBA"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5548644B"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553C7427"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6BF34ADF" w14:textId="77777777" w:rsidTr="00A43E21">
        <w:tc>
          <w:tcPr>
            <w:tcW w:w="5580" w:type="dxa"/>
          </w:tcPr>
          <w:p w14:paraId="5005EBEB"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appears guarded.</w:t>
            </w:r>
          </w:p>
        </w:tc>
        <w:tc>
          <w:tcPr>
            <w:tcW w:w="450" w:type="dxa"/>
          </w:tcPr>
          <w:p w14:paraId="0E386B91"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2583614F"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3C38E00D"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6CF83015"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08597BE9" w14:textId="77777777" w:rsidR="00E1360E" w:rsidRPr="00B87212" w:rsidRDefault="00E1360E" w:rsidP="00A43E21">
            <w:pPr>
              <w:contextualSpacing/>
              <w:jc w:val="center"/>
              <w:rPr>
                <w:sz w:val="24"/>
                <w:szCs w:val="24"/>
              </w:rPr>
            </w:pPr>
            <w:r w:rsidRPr="00B87212">
              <w:rPr>
                <w:sz w:val="24"/>
                <w:szCs w:val="24"/>
              </w:rPr>
              <w:t>5</w:t>
            </w:r>
          </w:p>
        </w:tc>
      </w:tr>
      <w:tr w:rsidR="00E1360E" w:rsidRPr="00B87212" w14:paraId="0E4EB592" w14:textId="77777777" w:rsidTr="00A43E21">
        <w:tc>
          <w:tcPr>
            <w:tcW w:w="5580" w:type="dxa"/>
          </w:tcPr>
          <w:p w14:paraId="6F8C33D0" w14:textId="77777777" w:rsidR="00E1360E" w:rsidRPr="00B87212" w:rsidRDefault="00E1360E" w:rsidP="00E1360E">
            <w:pPr>
              <w:pStyle w:val="ListParagraph"/>
              <w:widowControl/>
              <w:numPr>
                <w:ilvl w:val="0"/>
                <w:numId w:val="1"/>
              </w:numPr>
              <w:autoSpaceDE/>
              <w:autoSpaceDN/>
              <w:adjustRightInd/>
              <w:rPr>
                <w:sz w:val="24"/>
                <w:szCs w:val="24"/>
              </w:rPr>
            </w:pPr>
            <w:r w:rsidRPr="00B87212">
              <w:rPr>
                <w:sz w:val="24"/>
                <w:szCs w:val="24"/>
              </w:rPr>
              <w:t>… seems annoyed.</w:t>
            </w:r>
          </w:p>
        </w:tc>
        <w:tc>
          <w:tcPr>
            <w:tcW w:w="450" w:type="dxa"/>
          </w:tcPr>
          <w:p w14:paraId="70AC947E" w14:textId="77777777" w:rsidR="00E1360E" w:rsidRPr="00B87212" w:rsidRDefault="00E1360E" w:rsidP="00A43E21">
            <w:pPr>
              <w:contextualSpacing/>
              <w:jc w:val="center"/>
              <w:rPr>
                <w:sz w:val="24"/>
                <w:szCs w:val="24"/>
              </w:rPr>
            </w:pPr>
            <w:r w:rsidRPr="00B87212">
              <w:rPr>
                <w:sz w:val="24"/>
                <w:szCs w:val="24"/>
              </w:rPr>
              <w:t>1</w:t>
            </w:r>
          </w:p>
        </w:tc>
        <w:tc>
          <w:tcPr>
            <w:tcW w:w="450" w:type="dxa"/>
          </w:tcPr>
          <w:p w14:paraId="27C98F33" w14:textId="77777777" w:rsidR="00E1360E" w:rsidRPr="00B87212" w:rsidRDefault="00E1360E" w:rsidP="00A43E21">
            <w:pPr>
              <w:contextualSpacing/>
              <w:jc w:val="center"/>
              <w:rPr>
                <w:sz w:val="24"/>
                <w:szCs w:val="24"/>
              </w:rPr>
            </w:pPr>
            <w:r w:rsidRPr="00B87212">
              <w:rPr>
                <w:sz w:val="24"/>
                <w:szCs w:val="24"/>
              </w:rPr>
              <w:t>2</w:t>
            </w:r>
          </w:p>
        </w:tc>
        <w:tc>
          <w:tcPr>
            <w:tcW w:w="450" w:type="dxa"/>
          </w:tcPr>
          <w:p w14:paraId="7A8760E1" w14:textId="77777777" w:rsidR="00E1360E" w:rsidRPr="00B87212" w:rsidRDefault="00E1360E" w:rsidP="00A43E21">
            <w:pPr>
              <w:contextualSpacing/>
              <w:jc w:val="center"/>
              <w:rPr>
                <w:sz w:val="24"/>
                <w:szCs w:val="24"/>
              </w:rPr>
            </w:pPr>
            <w:r w:rsidRPr="00B87212">
              <w:rPr>
                <w:sz w:val="24"/>
                <w:szCs w:val="24"/>
              </w:rPr>
              <w:t>3</w:t>
            </w:r>
          </w:p>
        </w:tc>
        <w:tc>
          <w:tcPr>
            <w:tcW w:w="450" w:type="dxa"/>
          </w:tcPr>
          <w:p w14:paraId="369C9146" w14:textId="77777777" w:rsidR="00E1360E" w:rsidRPr="00B87212" w:rsidRDefault="00E1360E" w:rsidP="00A43E21">
            <w:pPr>
              <w:contextualSpacing/>
              <w:jc w:val="center"/>
              <w:rPr>
                <w:sz w:val="24"/>
                <w:szCs w:val="24"/>
              </w:rPr>
            </w:pPr>
            <w:r w:rsidRPr="00B87212">
              <w:rPr>
                <w:sz w:val="24"/>
                <w:szCs w:val="24"/>
              </w:rPr>
              <w:t>4</w:t>
            </w:r>
          </w:p>
        </w:tc>
        <w:tc>
          <w:tcPr>
            <w:tcW w:w="450" w:type="dxa"/>
          </w:tcPr>
          <w:p w14:paraId="2F7DF5E2" w14:textId="77777777" w:rsidR="00E1360E" w:rsidRPr="00B87212" w:rsidRDefault="00E1360E" w:rsidP="00A43E21">
            <w:pPr>
              <w:contextualSpacing/>
              <w:jc w:val="center"/>
              <w:rPr>
                <w:sz w:val="24"/>
                <w:szCs w:val="24"/>
              </w:rPr>
            </w:pPr>
            <w:r w:rsidRPr="00B87212">
              <w:rPr>
                <w:sz w:val="24"/>
                <w:szCs w:val="24"/>
              </w:rPr>
              <w:t>5</w:t>
            </w:r>
          </w:p>
        </w:tc>
      </w:tr>
    </w:tbl>
    <w:p w14:paraId="7C986D0A" w14:textId="77777777" w:rsidR="00E1360E" w:rsidRDefault="00E1360E" w:rsidP="00E1360E">
      <w:pPr>
        <w:contextualSpacing/>
        <w:rPr>
          <w:sz w:val="24"/>
          <w:szCs w:val="24"/>
        </w:rPr>
      </w:pPr>
    </w:p>
    <w:p w14:paraId="7E9C1203" w14:textId="7CA47CD9" w:rsidR="00E1360E" w:rsidRPr="007F5FAF" w:rsidRDefault="00E1360E" w:rsidP="00E1360E">
      <w:pPr>
        <w:contextualSpacing/>
        <w:rPr>
          <w:sz w:val="24"/>
          <w:szCs w:val="24"/>
        </w:rPr>
      </w:pPr>
      <w:r>
        <w:rPr>
          <w:b/>
          <w:bCs/>
          <w:sz w:val="24"/>
          <w:szCs w:val="24"/>
        </w:rPr>
        <w:t>Supervisor</w:t>
      </w:r>
      <w:r w:rsidRPr="00995FC2">
        <w:rPr>
          <w:b/>
          <w:bCs/>
          <w:sz w:val="24"/>
          <w:szCs w:val="24"/>
        </w:rPr>
        <w:t xml:space="preserve"> </w:t>
      </w:r>
      <w:r>
        <w:rPr>
          <w:b/>
          <w:bCs/>
          <w:sz w:val="24"/>
          <w:szCs w:val="24"/>
        </w:rPr>
        <w:t>Cultural Humility Scale</w:t>
      </w:r>
      <w:r w:rsidRPr="00995FC2">
        <w:rPr>
          <w:b/>
          <w:bCs/>
          <w:sz w:val="24"/>
          <w:szCs w:val="24"/>
        </w:rPr>
        <w:t xml:space="preserve"> – </w:t>
      </w:r>
      <w:r>
        <w:rPr>
          <w:b/>
          <w:bCs/>
          <w:sz w:val="24"/>
          <w:szCs w:val="24"/>
        </w:rPr>
        <w:t>Client</w:t>
      </w:r>
      <w:r w:rsidRPr="00995FC2">
        <w:rPr>
          <w:b/>
          <w:bCs/>
          <w:sz w:val="24"/>
          <w:szCs w:val="24"/>
        </w:rPr>
        <w:t xml:space="preserve"> </w:t>
      </w:r>
      <w:r>
        <w:rPr>
          <w:b/>
          <w:bCs/>
          <w:sz w:val="24"/>
          <w:szCs w:val="24"/>
        </w:rPr>
        <w:t xml:space="preserve">Focused (Wilcox et al., </w:t>
      </w:r>
      <w:r w:rsidR="000779CB">
        <w:rPr>
          <w:b/>
          <w:bCs/>
          <w:sz w:val="24"/>
          <w:szCs w:val="24"/>
        </w:rPr>
        <w:t>2022</w:t>
      </w:r>
      <w:r>
        <w:rPr>
          <w:b/>
          <w:bCs/>
          <w:sz w:val="24"/>
          <w:szCs w:val="24"/>
        </w:rPr>
        <w:t>)</w:t>
      </w:r>
    </w:p>
    <w:p w14:paraId="446C072F" w14:textId="77777777" w:rsidR="00E1360E" w:rsidRDefault="00E1360E" w:rsidP="00E136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085"/>
        <w:gridCol w:w="1085"/>
        <w:gridCol w:w="1091"/>
        <w:gridCol w:w="985"/>
        <w:gridCol w:w="1073"/>
      </w:tblGrid>
      <w:tr w:rsidR="00E1360E" w:rsidRPr="007F5FAF" w14:paraId="159DA1CD" w14:textId="77777777" w:rsidTr="00A43E21">
        <w:tc>
          <w:tcPr>
            <w:tcW w:w="4239" w:type="dxa"/>
          </w:tcPr>
          <w:p w14:paraId="7F5C66EB" w14:textId="77777777" w:rsidR="00E1360E" w:rsidRPr="007F5FAF" w:rsidRDefault="00E1360E" w:rsidP="00A43E21">
            <w:pPr>
              <w:contextualSpacing/>
              <w:rPr>
                <w:b/>
                <w:spacing w:val="-3"/>
                <w:sz w:val="24"/>
                <w:szCs w:val="24"/>
              </w:rPr>
            </w:pPr>
            <w:r w:rsidRPr="007F5FAF">
              <w:rPr>
                <w:b/>
                <w:spacing w:val="-3"/>
                <w:sz w:val="24"/>
                <w:szCs w:val="24"/>
              </w:rPr>
              <w:t xml:space="preserve">Regarding the core aspect(s) of </w:t>
            </w:r>
            <w:r w:rsidRPr="0024245C">
              <w:rPr>
                <w:b/>
                <w:i/>
                <w:spacing w:val="-3"/>
                <w:sz w:val="24"/>
                <w:szCs w:val="24"/>
                <w:u w:val="single"/>
              </w:rPr>
              <w:t xml:space="preserve">my clients’ </w:t>
            </w:r>
            <w:r w:rsidRPr="007F5FAF">
              <w:rPr>
                <w:b/>
                <w:spacing w:val="-3"/>
                <w:sz w:val="24"/>
                <w:szCs w:val="24"/>
              </w:rPr>
              <w:t xml:space="preserve">cultural background, my </w:t>
            </w:r>
            <w:r>
              <w:rPr>
                <w:b/>
                <w:spacing w:val="-3"/>
                <w:sz w:val="24"/>
                <w:szCs w:val="24"/>
              </w:rPr>
              <w:t>supervisor</w:t>
            </w:r>
            <w:r w:rsidRPr="007F5FAF">
              <w:rPr>
                <w:b/>
                <w:spacing w:val="-3"/>
                <w:sz w:val="24"/>
                <w:szCs w:val="24"/>
              </w:rPr>
              <w:t>…</w:t>
            </w:r>
          </w:p>
        </w:tc>
        <w:tc>
          <w:tcPr>
            <w:tcW w:w="1085" w:type="dxa"/>
          </w:tcPr>
          <w:p w14:paraId="16E54534"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Disagree</w:t>
            </w:r>
          </w:p>
          <w:p w14:paraId="749C8ADE"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(1)</w:t>
            </w:r>
          </w:p>
        </w:tc>
        <w:tc>
          <w:tcPr>
            <w:tcW w:w="1085" w:type="dxa"/>
          </w:tcPr>
          <w:p w14:paraId="34886295"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Disagree</w:t>
            </w:r>
          </w:p>
          <w:p w14:paraId="6F3AB263"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(2)</w:t>
            </w:r>
          </w:p>
        </w:tc>
        <w:tc>
          <w:tcPr>
            <w:tcW w:w="1100" w:type="dxa"/>
          </w:tcPr>
          <w:p w14:paraId="39DA6C03"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Neutral</w:t>
            </w:r>
          </w:p>
          <w:p w14:paraId="0B6E863C" w14:textId="77777777" w:rsidR="00E1360E" w:rsidRPr="007F5FAF" w:rsidRDefault="00E1360E" w:rsidP="00A43E21">
            <w:pPr>
              <w:tabs>
                <w:tab w:val="left" w:pos="-720"/>
              </w:tabs>
              <w:suppressAutoHyphens/>
              <w:contextualSpacing/>
              <w:jc w:val="center"/>
              <w:rPr>
                <w:b/>
                <w:spacing w:val="-3"/>
                <w:sz w:val="24"/>
                <w:szCs w:val="24"/>
              </w:rPr>
            </w:pPr>
          </w:p>
          <w:p w14:paraId="2A2068CA"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(3)</w:t>
            </w:r>
          </w:p>
        </w:tc>
        <w:tc>
          <w:tcPr>
            <w:tcW w:w="994" w:type="dxa"/>
          </w:tcPr>
          <w:p w14:paraId="3860E1AE"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Agree</w:t>
            </w:r>
          </w:p>
          <w:p w14:paraId="77BE90F2"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(4)</w:t>
            </w:r>
          </w:p>
        </w:tc>
        <w:tc>
          <w:tcPr>
            <w:tcW w:w="1073" w:type="dxa"/>
          </w:tcPr>
          <w:p w14:paraId="64CB91B7"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Agree</w:t>
            </w:r>
          </w:p>
          <w:p w14:paraId="70A218C8"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(5)</w:t>
            </w:r>
          </w:p>
        </w:tc>
      </w:tr>
      <w:tr w:rsidR="00E1360E" w:rsidRPr="007F5FAF" w14:paraId="7A4E4E5D" w14:textId="77777777" w:rsidTr="00A43E21">
        <w:tc>
          <w:tcPr>
            <w:tcW w:w="4239" w:type="dxa"/>
          </w:tcPr>
          <w:p w14:paraId="5B54F3BD" w14:textId="77777777" w:rsidR="00E1360E" w:rsidRPr="0079740D" w:rsidRDefault="00E1360E" w:rsidP="00A43E21">
            <w:pPr>
              <w:tabs>
                <w:tab w:val="left" w:pos="-720"/>
              </w:tabs>
              <w:suppressAutoHyphens/>
              <w:contextualSpacing/>
              <w:rPr>
                <w:spacing w:val="-3"/>
              </w:rPr>
            </w:pPr>
            <w:r w:rsidRPr="0079740D">
              <w:rPr>
                <w:spacing w:val="-3"/>
              </w:rPr>
              <w:t>1. Is respectful.</w:t>
            </w:r>
          </w:p>
        </w:tc>
        <w:tc>
          <w:tcPr>
            <w:tcW w:w="1085" w:type="dxa"/>
          </w:tcPr>
          <w:p w14:paraId="6517715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4F636AE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3409BD8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74B9673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07B9B48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F34DE84" w14:textId="77777777" w:rsidTr="00A43E21">
        <w:tc>
          <w:tcPr>
            <w:tcW w:w="4239" w:type="dxa"/>
          </w:tcPr>
          <w:p w14:paraId="29214B02" w14:textId="77777777" w:rsidR="00E1360E" w:rsidRPr="0079740D" w:rsidRDefault="00E1360E" w:rsidP="00A43E21">
            <w:pPr>
              <w:tabs>
                <w:tab w:val="left" w:pos="-720"/>
              </w:tabs>
              <w:suppressAutoHyphens/>
              <w:contextualSpacing/>
              <w:rPr>
                <w:spacing w:val="-3"/>
              </w:rPr>
            </w:pPr>
            <w:r w:rsidRPr="0079740D">
              <w:rPr>
                <w:spacing w:val="-3"/>
              </w:rPr>
              <w:lastRenderedPageBreak/>
              <w:t>2. Is open to explore.</w:t>
            </w:r>
          </w:p>
        </w:tc>
        <w:tc>
          <w:tcPr>
            <w:tcW w:w="1085" w:type="dxa"/>
          </w:tcPr>
          <w:p w14:paraId="7D47641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36D6BFE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678E130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507DFB1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0C17917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1EA68EEA" w14:textId="77777777" w:rsidTr="00A43E21">
        <w:tc>
          <w:tcPr>
            <w:tcW w:w="4239" w:type="dxa"/>
          </w:tcPr>
          <w:p w14:paraId="2A496F0E" w14:textId="77777777" w:rsidR="00E1360E" w:rsidRPr="0079740D" w:rsidRDefault="00E1360E" w:rsidP="00A43E21">
            <w:pPr>
              <w:tabs>
                <w:tab w:val="left" w:pos="-720"/>
              </w:tabs>
              <w:suppressAutoHyphens/>
              <w:contextualSpacing/>
              <w:rPr>
                <w:spacing w:val="-3"/>
              </w:rPr>
            </w:pPr>
            <w:r w:rsidRPr="0079740D">
              <w:rPr>
                <w:spacing w:val="-3"/>
              </w:rPr>
              <w:t xml:space="preserve">3. Assumes he/she already knows a lot. </w:t>
            </w:r>
          </w:p>
        </w:tc>
        <w:tc>
          <w:tcPr>
            <w:tcW w:w="1085" w:type="dxa"/>
          </w:tcPr>
          <w:p w14:paraId="5E3644B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62F768D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487DCEB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1D6FBDF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62D84A4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584911F5" w14:textId="77777777" w:rsidTr="00A43E21">
        <w:tc>
          <w:tcPr>
            <w:tcW w:w="4239" w:type="dxa"/>
          </w:tcPr>
          <w:p w14:paraId="76C569EA" w14:textId="77777777" w:rsidR="00E1360E" w:rsidRPr="0079740D" w:rsidRDefault="00E1360E" w:rsidP="00A43E21">
            <w:pPr>
              <w:tabs>
                <w:tab w:val="left" w:pos="-720"/>
              </w:tabs>
              <w:suppressAutoHyphens/>
              <w:contextualSpacing/>
              <w:rPr>
                <w:spacing w:val="-3"/>
              </w:rPr>
            </w:pPr>
            <w:r w:rsidRPr="0079740D">
              <w:rPr>
                <w:spacing w:val="-3"/>
              </w:rPr>
              <w:t>4. Is considerate.</w:t>
            </w:r>
          </w:p>
        </w:tc>
        <w:tc>
          <w:tcPr>
            <w:tcW w:w="1085" w:type="dxa"/>
          </w:tcPr>
          <w:p w14:paraId="0E7D3E1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75C359B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625569C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01C8601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7F1B604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4E40CC7" w14:textId="77777777" w:rsidTr="00A43E21">
        <w:tc>
          <w:tcPr>
            <w:tcW w:w="4239" w:type="dxa"/>
          </w:tcPr>
          <w:p w14:paraId="0642BB26" w14:textId="77777777" w:rsidR="00E1360E" w:rsidRPr="0079740D" w:rsidRDefault="00E1360E" w:rsidP="00A43E21">
            <w:pPr>
              <w:tabs>
                <w:tab w:val="left" w:pos="-720"/>
              </w:tabs>
              <w:suppressAutoHyphens/>
              <w:contextualSpacing/>
              <w:rPr>
                <w:spacing w:val="-3"/>
              </w:rPr>
            </w:pPr>
            <w:r w:rsidRPr="0079740D">
              <w:rPr>
                <w:spacing w:val="-3"/>
              </w:rPr>
              <w:t>5. Is genuinely interested in learning more.</w:t>
            </w:r>
          </w:p>
        </w:tc>
        <w:tc>
          <w:tcPr>
            <w:tcW w:w="1085" w:type="dxa"/>
          </w:tcPr>
          <w:p w14:paraId="49125DC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60A52F6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3C18698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0F94EAC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5EFEED5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1511FD26" w14:textId="77777777" w:rsidTr="00A43E21">
        <w:tc>
          <w:tcPr>
            <w:tcW w:w="4239" w:type="dxa"/>
          </w:tcPr>
          <w:p w14:paraId="6BCB16E4" w14:textId="77777777" w:rsidR="00E1360E" w:rsidRPr="0079740D" w:rsidRDefault="00E1360E" w:rsidP="00A43E21">
            <w:pPr>
              <w:tabs>
                <w:tab w:val="left" w:pos="-720"/>
              </w:tabs>
              <w:suppressAutoHyphens/>
              <w:contextualSpacing/>
              <w:rPr>
                <w:spacing w:val="-3"/>
              </w:rPr>
            </w:pPr>
            <w:r w:rsidRPr="0079740D">
              <w:rPr>
                <w:spacing w:val="-3"/>
              </w:rPr>
              <w:t xml:space="preserve">6. Acts superior. </w:t>
            </w:r>
          </w:p>
        </w:tc>
        <w:tc>
          <w:tcPr>
            <w:tcW w:w="1085" w:type="dxa"/>
          </w:tcPr>
          <w:p w14:paraId="693A188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74CC861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65418C1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1EA7C631"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256B00F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4F55BE9F" w14:textId="77777777" w:rsidTr="00A43E21">
        <w:tc>
          <w:tcPr>
            <w:tcW w:w="4239" w:type="dxa"/>
          </w:tcPr>
          <w:p w14:paraId="6E294B5B" w14:textId="77777777" w:rsidR="00E1360E" w:rsidRPr="0079740D" w:rsidRDefault="00E1360E" w:rsidP="00A43E21">
            <w:pPr>
              <w:tabs>
                <w:tab w:val="left" w:pos="-720"/>
              </w:tabs>
              <w:suppressAutoHyphens/>
              <w:contextualSpacing/>
              <w:rPr>
                <w:spacing w:val="-3"/>
              </w:rPr>
            </w:pPr>
            <w:r w:rsidRPr="0079740D">
              <w:rPr>
                <w:spacing w:val="-3"/>
              </w:rPr>
              <w:t xml:space="preserve">7. Is open to seeing things from </w:t>
            </w:r>
            <w:proofErr w:type="gramStart"/>
            <w:r w:rsidRPr="0079740D">
              <w:rPr>
                <w:spacing w:val="-3"/>
              </w:rPr>
              <w:t>my  clients</w:t>
            </w:r>
            <w:proofErr w:type="gramEnd"/>
            <w:r w:rsidRPr="0079740D">
              <w:rPr>
                <w:spacing w:val="-3"/>
              </w:rPr>
              <w:t>’ perspectives.</w:t>
            </w:r>
          </w:p>
        </w:tc>
        <w:tc>
          <w:tcPr>
            <w:tcW w:w="1085" w:type="dxa"/>
          </w:tcPr>
          <w:p w14:paraId="413CD6D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560C09B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26DEAAF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4751C9F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27BE6C8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38BA6DF0" w14:textId="77777777" w:rsidTr="00A43E21">
        <w:tc>
          <w:tcPr>
            <w:tcW w:w="4239" w:type="dxa"/>
          </w:tcPr>
          <w:p w14:paraId="277EBC38" w14:textId="77777777" w:rsidR="00E1360E" w:rsidRPr="0079740D" w:rsidRDefault="00E1360E" w:rsidP="00A43E21">
            <w:pPr>
              <w:tabs>
                <w:tab w:val="left" w:pos="-720"/>
              </w:tabs>
              <w:suppressAutoHyphens/>
              <w:contextualSpacing/>
              <w:rPr>
                <w:spacing w:val="-3"/>
              </w:rPr>
            </w:pPr>
            <w:r w:rsidRPr="0079740D">
              <w:rPr>
                <w:spacing w:val="-3"/>
              </w:rPr>
              <w:t xml:space="preserve">8. Makes assumptions about my clients. </w:t>
            </w:r>
          </w:p>
        </w:tc>
        <w:tc>
          <w:tcPr>
            <w:tcW w:w="1085" w:type="dxa"/>
          </w:tcPr>
          <w:p w14:paraId="44077DB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6E6FD43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532D14E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0388A4F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2C2C40B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BA3D9F4" w14:textId="77777777" w:rsidTr="00A43E21">
        <w:tc>
          <w:tcPr>
            <w:tcW w:w="4239" w:type="dxa"/>
          </w:tcPr>
          <w:p w14:paraId="63186D65" w14:textId="77777777" w:rsidR="00E1360E" w:rsidRPr="0079740D" w:rsidRDefault="00E1360E" w:rsidP="00A43E21">
            <w:pPr>
              <w:tabs>
                <w:tab w:val="left" w:pos="-720"/>
              </w:tabs>
              <w:suppressAutoHyphens/>
              <w:contextualSpacing/>
              <w:rPr>
                <w:spacing w:val="-3"/>
              </w:rPr>
            </w:pPr>
            <w:r w:rsidRPr="0079740D">
              <w:rPr>
                <w:spacing w:val="-3"/>
              </w:rPr>
              <w:t>9. Is open-minded.</w:t>
            </w:r>
          </w:p>
        </w:tc>
        <w:tc>
          <w:tcPr>
            <w:tcW w:w="1085" w:type="dxa"/>
          </w:tcPr>
          <w:p w14:paraId="3B29BA6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4AE0947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24ABDED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70918B0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1A8F044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42670FCF" w14:textId="77777777" w:rsidTr="00A43E21">
        <w:tc>
          <w:tcPr>
            <w:tcW w:w="4239" w:type="dxa"/>
          </w:tcPr>
          <w:p w14:paraId="57ED4E64" w14:textId="77777777" w:rsidR="00E1360E" w:rsidRPr="0079740D" w:rsidRDefault="00E1360E" w:rsidP="00A43E21">
            <w:pPr>
              <w:tabs>
                <w:tab w:val="left" w:pos="-720"/>
              </w:tabs>
              <w:suppressAutoHyphens/>
              <w:contextualSpacing/>
              <w:rPr>
                <w:spacing w:val="-3"/>
              </w:rPr>
            </w:pPr>
            <w:r w:rsidRPr="0079740D">
              <w:rPr>
                <w:spacing w:val="-3"/>
              </w:rPr>
              <w:t xml:space="preserve">10. Is a know-it-all. </w:t>
            </w:r>
          </w:p>
        </w:tc>
        <w:tc>
          <w:tcPr>
            <w:tcW w:w="1085" w:type="dxa"/>
          </w:tcPr>
          <w:p w14:paraId="45E529C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0380436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6AA7BD2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400FA9F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33F7BEF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4AE46D21" w14:textId="77777777" w:rsidTr="00A43E21">
        <w:tc>
          <w:tcPr>
            <w:tcW w:w="4239" w:type="dxa"/>
          </w:tcPr>
          <w:p w14:paraId="06D64382" w14:textId="77777777" w:rsidR="00E1360E" w:rsidRPr="0079740D" w:rsidRDefault="00E1360E" w:rsidP="00A43E21">
            <w:pPr>
              <w:tabs>
                <w:tab w:val="left" w:pos="-720"/>
              </w:tabs>
              <w:suppressAutoHyphens/>
              <w:contextualSpacing/>
              <w:rPr>
                <w:spacing w:val="-3"/>
              </w:rPr>
            </w:pPr>
            <w:r w:rsidRPr="0079740D">
              <w:rPr>
                <w:spacing w:val="-3"/>
              </w:rPr>
              <w:t xml:space="preserve">11. Thinks he/she understands more than he/she </w:t>
            </w:r>
            <w:proofErr w:type="gramStart"/>
            <w:r w:rsidRPr="0079740D">
              <w:rPr>
                <w:spacing w:val="-3"/>
              </w:rPr>
              <w:t>actually does</w:t>
            </w:r>
            <w:proofErr w:type="gramEnd"/>
            <w:r w:rsidRPr="0079740D">
              <w:rPr>
                <w:spacing w:val="-3"/>
              </w:rPr>
              <w:t xml:space="preserve">. </w:t>
            </w:r>
          </w:p>
        </w:tc>
        <w:tc>
          <w:tcPr>
            <w:tcW w:w="1085" w:type="dxa"/>
          </w:tcPr>
          <w:p w14:paraId="64E8746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44C619F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7EDDDE7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20AC194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05528C7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3D4210E3" w14:textId="77777777" w:rsidTr="00A43E21">
        <w:tc>
          <w:tcPr>
            <w:tcW w:w="4239" w:type="dxa"/>
          </w:tcPr>
          <w:p w14:paraId="383B5D09" w14:textId="77777777" w:rsidR="00E1360E" w:rsidRPr="0079740D" w:rsidRDefault="00E1360E" w:rsidP="00A43E21">
            <w:pPr>
              <w:tabs>
                <w:tab w:val="left" w:pos="-720"/>
              </w:tabs>
              <w:suppressAutoHyphens/>
              <w:contextualSpacing/>
              <w:rPr>
                <w:spacing w:val="-3"/>
              </w:rPr>
            </w:pPr>
            <w:r w:rsidRPr="0079740D">
              <w:rPr>
                <w:spacing w:val="-3"/>
              </w:rPr>
              <w:t>12. Asks questions when he/she is uncertain.</w:t>
            </w:r>
          </w:p>
        </w:tc>
        <w:tc>
          <w:tcPr>
            <w:tcW w:w="1085" w:type="dxa"/>
          </w:tcPr>
          <w:p w14:paraId="586CF82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677836B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09D73EA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218B6D6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7CF0CEF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bl>
    <w:p w14:paraId="2A8E9EDF" w14:textId="77777777" w:rsidR="00E1360E" w:rsidRDefault="00E1360E" w:rsidP="00E1360E">
      <w:pPr>
        <w:contextualSpacing/>
      </w:pPr>
    </w:p>
    <w:p w14:paraId="3C7192A6" w14:textId="70464DD1" w:rsidR="00E1360E" w:rsidRDefault="00E1360E" w:rsidP="00E1360E">
      <w:pPr>
        <w:contextualSpacing/>
        <w:rPr>
          <w:b/>
          <w:bCs/>
          <w:sz w:val="24"/>
          <w:szCs w:val="24"/>
        </w:rPr>
      </w:pPr>
      <w:r>
        <w:rPr>
          <w:b/>
          <w:bCs/>
          <w:sz w:val="24"/>
          <w:szCs w:val="24"/>
        </w:rPr>
        <w:t>Supervisor</w:t>
      </w:r>
      <w:r w:rsidRPr="00995FC2">
        <w:rPr>
          <w:b/>
          <w:bCs/>
          <w:sz w:val="24"/>
          <w:szCs w:val="24"/>
        </w:rPr>
        <w:t xml:space="preserve"> </w:t>
      </w:r>
      <w:r>
        <w:rPr>
          <w:b/>
          <w:bCs/>
          <w:sz w:val="24"/>
          <w:szCs w:val="24"/>
        </w:rPr>
        <w:t>Cultural Missed Opportunities Scale</w:t>
      </w:r>
      <w:r w:rsidRPr="00995FC2">
        <w:rPr>
          <w:b/>
          <w:bCs/>
          <w:sz w:val="24"/>
          <w:szCs w:val="24"/>
        </w:rPr>
        <w:t xml:space="preserve"> – </w:t>
      </w:r>
      <w:r>
        <w:rPr>
          <w:b/>
          <w:bCs/>
          <w:sz w:val="24"/>
          <w:szCs w:val="24"/>
        </w:rPr>
        <w:t xml:space="preserve">Client-Focused (Wilcox et al., </w:t>
      </w:r>
      <w:r w:rsidR="000779CB">
        <w:rPr>
          <w:b/>
          <w:bCs/>
          <w:sz w:val="24"/>
          <w:szCs w:val="24"/>
        </w:rPr>
        <w:t>2022</w:t>
      </w:r>
      <w:r>
        <w:rPr>
          <w:b/>
          <w:bCs/>
          <w:sz w:val="24"/>
          <w:szCs w:val="24"/>
        </w:rPr>
        <w:t>)</w:t>
      </w:r>
    </w:p>
    <w:p w14:paraId="6C13C8A3" w14:textId="77777777" w:rsidR="00E1360E" w:rsidRDefault="00E1360E" w:rsidP="00E1360E">
      <w:pPr>
        <w:contextualSpacing/>
      </w:pPr>
    </w:p>
    <w:p w14:paraId="4E05095A" w14:textId="77777777" w:rsidR="00E1360E" w:rsidRDefault="00E1360E" w:rsidP="00E1360E">
      <w:pPr>
        <w:contextualSpacing/>
      </w:pPr>
      <w:r w:rsidRPr="00A17383">
        <w:t xml:space="preserve">There are times where </w:t>
      </w:r>
      <w:r>
        <w:t>supervisees</w:t>
      </w:r>
      <w:r w:rsidRPr="00A17383">
        <w:t xml:space="preserve"> wish their </w:t>
      </w:r>
      <w:r>
        <w:t>supervisor</w:t>
      </w:r>
      <w:r w:rsidRPr="00A17383">
        <w:t xml:space="preserve"> would have discussed certain issues </w:t>
      </w:r>
      <w:r>
        <w:t xml:space="preserve">regarding their clients’ cultural identity </w:t>
      </w:r>
      <w:r w:rsidRPr="00A17383">
        <w:t>more in depth. The</w:t>
      </w:r>
      <w:r>
        <w:t>s</w:t>
      </w:r>
      <w:r w:rsidRPr="00A17383">
        <w:t>e opportunities come and go. Sometimes they are important and other times</w:t>
      </w:r>
      <w:r>
        <w:t>,</w:t>
      </w:r>
      <w:r w:rsidRPr="00A17383">
        <w:t xml:space="preserve"> they are not. Please rate the following items</w:t>
      </w:r>
      <w:r>
        <w:t xml:space="preserve"> regarding these opportunities.</w:t>
      </w:r>
    </w:p>
    <w:p w14:paraId="3244B084" w14:textId="77777777" w:rsidR="00E1360E" w:rsidRDefault="00E1360E" w:rsidP="00E1360E">
      <w:pPr>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085"/>
        <w:gridCol w:w="1085"/>
        <w:gridCol w:w="1091"/>
        <w:gridCol w:w="985"/>
        <w:gridCol w:w="1073"/>
      </w:tblGrid>
      <w:tr w:rsidR="00E1360E" w:rsidRPr="007F5FAF" w14:paraId="565F464D" w14:textId="77777777" w:rsidTr="00A43E21">
        <w:tc>
          <w:tcPr>
            <w:tcW w:w="4239" w:type="dxa"/>
          </w:tcPr>
          <w:p w14:paraId="1034843C" w14:textId="77777777" w:rsidR="00E1360E" w:rsidRPr="007F5FAF" w:rsidRDefault="00E1360E" w:rsidP="00A43E21">
            <w:pPr>
              <w:contextualSpacing/>
              <w:rPr>
                <w:b/>
                <w:spacing w:val="-3"/>
                <w:sz w:val="24"/>
                <w:szCs w:val="24"/>
              </w:rPr>
            </w:pPr>
            <w:r w:rsidRPr="007F5FAF">
              <w:rPr>
                <w:b/>
                <w:spacing w:val="-3"/>
                <w:sz w:val="24"/>
                <w:szCs w:val="24"/>
              </w:rPr>
              <w:t xml:space="preserve">Regarding the core aspect(s) of </w:t>
            </w:r>
            <w:r w:rsidRPr="00187E88">
              <w:rPr>
                <w:b/>
                <w:i/>
                <w:spacing w:val="-3"/>
                <w:sz w:val="24"/>
                <w:szCs w:val="24"/>
                <w:u w:val="single"/>
              </w:rPr>
              <w:t>my</w:t>
            </w:r>
            <w:r>
              <w:rPr>
                <w:spacing w:val="-3"/>
                <w:sz w:val="24"/>
                <w:szCs w:val="24"/>
                <w:u w:val="single"/>
              </w:rPr>
              <w:t xml:space="preserve"> </w:t>
            </w:r>
            <w:r>
              <w:rPr>
                <w:b/>
                <w:i/>
                <w:spacing w:val="-3"/>
                <w:sz w:val="24"/>
                <w:szCs w:val="24"/>
                <w:u w:val="single"/>
              </w:rPr>
              <w:t>clients’</w:t>
            </w:r>
            <w:r w:rsidRPr="007F5FAF">
              <w:rPr>
                <w:b/>
                <w:spacing w:val="-3"/>
                <w:sz w:val="24"/>
                <w:szCs w:val="24"/>
              </w:rPr>
              <w:t xml:space="preserve"> cultural background, my </w:t>
            </w:r>
            <w:r>
              <w:rPr>
                <w:b/>
                <w:spacing w:val="-3"/>
                <w:sz w:val="24"/>
                <w:szCs w:val="24"/>
              </w:rPr>
              <w:t>supervisor</w:t>
            </w:r>
            <w:r w:rsidRPr="007F5FAF">
              <w:rPr>
                <w:b/>
                <w:spacing w:val="-3"/>
                <w:sz w:val="24"/>
                <w:szCs w:val="24"/>
              </w:rPr>
              <w:t>…</w:t>
            </w:r>
          </w:p>
        </w:tc>
        <w:tc>
          <w:tcPr>
            <w:tcW w:w="1085" w:type="dxa"/>
          </w:tcPr>
          <w:p w14:paraId="49C1A1D3"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Disagree</w:t>
            </w:r>
          </w:p>
          <w:p w14:paraId="246A060D"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(1)</w:t>
            </w:r>
          </w:p>
        </w:tc>
        <w:tc>
          <w:tcPr>
            <w:tcW w:w="1085" w:type="dxa"/>
          </w:tcPr>
          <w:p w14:paraId="1276F7DE"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Disagree</w:t>
            </w:r>
          </w:p>
          <w:p w14:paraId="790FBCA3"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(2)</w:t>
            </w:r>
          </w:p>
        </w:tc>
        <w:tc>
          <w:tcPr>
            <w:tcW w:w="1100" w:type="dxa"/>
          </w:tcPr>
          <w:p w14:paraId="6BC4B3DF"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Neutral</w:t>
            </w:r>
          </w:p>
          <w:p w14:paraId="7435592F" w14:textId="77777777" w:rsidR="00E1360E" w:rsidRPr="007F5FAF" w:rsidRDefault="00E1360E" w:rsidP="00A43E21">
            <w:pPr>
              <w:tabs>
                <w:tab w:val="left" w:pos="-720"/>
              </w:tabs>
              <w:suppressAutoHyphens/>
              <w:contextualSpacing/>
              <w:jc w:val="center"/>
              <w:rPr>
                <w:b/>
                <w:spacing w:val="-3"/>
                <w:sz w:val="24"/>
                <w:szCs w:val="24"/>
              </w:rPr>
            </w:pPr>
          </w:p>
          <w:p w14:paraId="3DAB64EC"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(3)</w:t>
            </w:r>
          </w:p>
        </w:tc>
        <w:tc>
          <w:tcPr>
            <w:tcW w:w="994" w:type="dxa"/>
          </w:tcPr>
          <w:p w14:paraId="734B8D85"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Agree</w:t>
            </w:r>
          </w:p>
          <w:p w14:paraId="348114B6"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(4)</w:t>
            </w:r>
          </w:p>
        </w:tc>
        <w:tc>
          <w:tcPr>
            <w:tcW w:w="1073" w:type="dxa"/>
          </w:tcPr>
          <w:p w14:paraId="57046B73"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Agree</w:t>
            </w:r>
          </w:p>
          <w:p w14:paraId="5F9AF2BE"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(5)</w:t>
            </w:r>
          </w:p>
        </w:tc>
      </w:tr>
      <w:tr w:rsidR="00E1360E" w:rsidRPr="007F5FAF" w14:paraId="1F5DDAFF" w14:textId="77777777" w:rsidTr="00A43E21">
        <w:tc>
          <w:tcPr>
            <w:tcW w:w="4239" w:type="dxa"/>
          </w:tcPr>
          <w:p w14:paraId="2018EBAA" w14:textId="77777777" w:rsidR="00E1360E" w:rsidRPr="0079740D" w:rsidRDefault="00E1360E" w:rsidP="00A43E21">
            <w:pPr>
              <w:tabs>
                <w:tab w:val="left" w:pos="-720"/>
              </w:tabs>
              <w:suppressAutoHyphens/>
              <w:contextualSpacing/>
              <w:rPr>
                <w:spacing w:val="-3"/>
              </w:rPr>
            </w:pPr>
            <w:r w:rsidRPr="0079740D">
              <w:rPr>
                <w:spacing w:val="-3"/>
              </w:rPr>
              <w:t>1. I wish my supervisor would have encouraged me to discuss my clients’ cultural backgrounds more.</w:t>
            </w:r>
          </w:p>
        </w:tc>
        <w:tc>
          <w:tcPr>
            <w:tcW w:w="1085" w:type="dxa"/>
          </w:tcPr>
          <w:p w14:paraId="77159D9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134C8D7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7ADBEAC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61CA478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2827F13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5AC0E009" w14:textId="77777777" w:rsidTr="00A43E21">
        <w:tc>
          <w:tcPr>
            <w:tcW w:w="4239" w:type="dxa"/>
          </w:tcPr>
          <w:p w14:paraId="6EA72075" w14:textId="77777777" w:rsidR="00E1360E" w:rsidRPr="007F5FAF" w:rsidRDefault="00E1360E" w:rsidP="00A43E21">
            <w:pPr>
              <w:tabs>
                <w:tab w:val="left" w:pos="-720"/>
              </w:tabs>
              <w:suppressAutoHyphens/>
              <w:contextualSpacing/>
              <w:rPr>
                <w:spacing w:val="-3"/>
                <w:sz w:val="24"/>
                <w:szCs w:val="24"/>
              </w:rPr>
            </w:pPr>
            <w:r w:rsidRPr="007F5FAF">
              <w:rPr>
                <w:spacing w:val="-3"/>
                <w:sz w:val="24"/>
                <w:szCs w:val="24"/>
              </w:rPr>
              <w:t xml:space="preserve">2. </w:t>
            </w:r>
            <w:r w:rsidRPr="00A17383">
              <w:t xml:space="preserve">My </w:t>
            </w:r>
            <w:r>
              <w:t>supervisor</w:t>
            </w:r>
            <w:r w:rsidRPr="00A17383">
              <w:t xml:space="preserve"> discussed my </w:t>
            </w:r>
            <w:r>
              <w:t xml:space="preserve">clients’ </w:t>
            </w:r>
            <w:r w:rsidRPr="00A17383">
              <w:t>cultural background</w:t>
            </w:r>
            <w:r>
              <w:t>s</w:t>
            </w:r>
            <w:r w:rsidRPr="00A17383">
              <w:t xml:space="preserve"> in a way that worked for me</w:t>
            </w:r>
            <w:r>
              <w:t>.</w:t>
            </w:r>
          </w:p>
        </w:tc>
        <w:tc>
          <w:tcPr>
            <w:tcW w:w="1085" w:type="dxa"/>
          </w:tcPr>
          <w:p w14:paraId="1C950EB5"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1D62064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54989BE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7DA2B8C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6697706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513378FA" w14:textId="77777777" w:rsidTr="00A43E21">
        <w:tc>
          <w:tcPr>
            <w:tcW w:w="4239" w:type="dxa"/>
          </w:tcPr>
          <w:p w14:paraId="345F9C53" w14:textId="77777777" w:rsidR="00E1360E" w:rsidRPr="007F5FAF" w:rsidRDefault="00E1360E" w:rsidP="00A43E21">
            <w:pPr>
              <w:tabs>
                <w:tab w:val="left" w:pos="-720"/>
              </w:tabs>
              <w:suppressAutoHyphens/>
              <w:contextualSpacing/>
              <w:rPr>
                <w:spacing w:val="-3"/>
                <w:sz w:val="24"/>
                <w:szCs w:val="24"/>
              </w:rPr>
            </w:pPr>
            <w:r>
              <w:rPr>
                <w:spacing w:val="-3"/>
                <w:sz w:val="24"/>
                <w:szCs w:val="24"/>
              </w:rPr>
              <w:t>3</w:t>
            </w:r>
            <w:r w:rsidRPr="007F5FAF">
              <w:rPr>
                <w:spacing w:val="-3"/>
                <w:sz w:val="24"/>
                <w:szCs w:val="24"/>
              </w:rPr>
              <w:t xml:space="preserve">. </w:t>
            </w:r>
            <w:r w:rsidRPr="00A17383">
              <w:t xml:space="preserve">My </w:t>
            </w:r>
            <w:r>
              <w:t>supervisor</w:t>
            </w:r>
            <w:r w:rsidRPr="00A17383">
              <w:t xml:space="preserve"> avoided topics related to my </w:t>
            </w:r>
            <w:r>
              <w:t xml:space="preserve">clients’ </w:t>
            </w:r>
            <w:r w:rsidRPr="00A17383">
              <w:t>cultural background</w:t>
            </w:r>
            <w:r>
              <w:t>s.</w:t>
            </w:r>
          </w:p>
        </w:tc>
        <w:tc>
          <w:tcPr>
            <w:tcW w:w="1085" w:type="dxa"/>
          </w:tcPr>
          <w:p w14:paraId="52FCFAF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4E339A6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2CB7841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175326F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6C09DB6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553030E0" w14:textId="77777777" w:rsidTr="00A43E21">
        <w:tc>
          <w:tcPr>
            <w:tcW w:w="4239" w:type="dxa"/>
          </w:tcPr>
          <w:p w14:paraId="3EB4F83F" w14:textId="77777777" w:rsidR="00E1360E" w:rsidRPr="007F5FAF" w:rsidRDefault="00E1360E" w:rsidP="00A43E21">
            <w:pPr>
              <w:tabs>
                <w:tab w:val="left" w:pos="-720"/>
              </w:tabs>
              <w:suppressAutoHyphens/>
              <w:contextualSpacing/>
              <w:rPr>
                <w:spacing w:val="-3"/>
                <w:sz w:val="24"/>
                <w:szCs w:val="24"/>
              </w:rPr>
            </w:pPr>
            <w:r w:rsidRPr="007F5FAF">
              <w:rPr>
                <w:spacing w:val="-3"/>
                <w:sz w:val="24"/>
                <w:szCs w:val="24"/>
              </w:rPr>
              <w:t xml:space="preserve">4. </w:t>
            </w:r>
            <w:r w:rsidRPr="00A17383">
              <w:t>There were many chances to have deeper discussions about my</w:t>
            </w:r>
            <w:r>
              <w:t xml:space="preserve"> clients’</w:t>
            </w:r>
            <w:r w:rsidRPr="00A17383">
              <w:t xml:space="preserve"> cultural </w:t>
            </w:r>
            <w:r>
              <w:t>backgrounds that never happened.</w:t>
            </w:r>
          </w:p>
        </w:tc>
        <w:tc>
          <w:tcPr>
            <w:tcW w:w="1085" w:type="dxa"/>
          </w:tcPr>
          <w:p w14:paraId="3FA4522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1DF107D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42C5F91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3FF13C6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24A7D201"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7F60698D" w14:textId="77777777" w:rsidTr="00A43E21">
        <w:tc>
          <w:tcPr>
            <w:tcW w:w="4239" w:type="dxa"/>
          </w:tcPr>
          <w:p w14:paraId="34CFEA47" w14:textId="77777777" w:rsidR="00E1360E" w:rsidRPr="007F5FAF" w:rsidRDefault="00E1360E" w:rsidP="00A43E21">
            <w:pPr>
              <w:tabs>
                <w:tab w:val="left" w:pos="-720"/>
              </w:tabs>
              <w:suppressAutoHyphens/>
              <w:contextualSpacing/>
              <w:rPr>
                <w:spacing w:val="-3"/>
                <w:sz w:val="24"/>
                <w:szCs w:val="24"/>
              </w:rPr>
            </w:pPr>
            <w:r>
              <w:rPr>
                <w:spacing w:val="-3"/>
                <w:sz w:val="24"/>
                <w:szCs w:val="24"/>
              </w:rPr>
              <w:t>5</w:t>
            </w:r>
            <w:r w:rsidRPr="007F5FAF">
              <w:rPr>
                <w:spacing w:val="-3"/>
                <w:sz w:val="24"/>
                <w:szCs w:val="24"/>
              </w:rPr>
              <w:t xml:space="preserve">. </w:t>
            </w:r>
            <w:r w:rsidRPr="00A17383">
              <w:t xml:space="preserve">My </w:t>
            </w:r>
            <w:r>
              <w:t>supervisor</w:t>
            </w:r>
            <w:r w:rsidRPr="00A17383">
              <w:t xml:space="preserve"> missed opportunities to discuss my </w:t>
            </w:r>
            <w:r>
              <w:t xml:space="preserve">clients’ </w:t>
            </w:r>
            <w:r w:rsidRPr="00A17383">
              <w:t>cultural background</w:t>
            </w:r>
            <w:r>
              <w:t>s.</w:t>
            </w:r>
          </w:p>
        </w:tc>
        <w:tc>
          <w:tcPr>
            <w:tcW w:w="1085" w:type="dxa"/>
          </w:tcPr>
          <w:p w14:paraId="275B64A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78316A1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1ABF746F"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3DE280D8"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3575B2F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bl>
    <w:p w14:paraId="30BE37AA" w14:textId="77777777" w:rsidR="00E1360E" w:rsidRDefault="00E1360E" w:rsidP="00E1360E">
      <w:pPr>
        <w:contextualSpacing/>
        <w:rPr>
          <w:sz w:val="24"/>
          <w:szCs w:val="24"/>
        </w:rPr>
      </w:pPr>
    </w:p>
    <w:p w14:paraId="0C6A4EE6" w14:textId="5D78D663" w:rsidR="00E1360E" w:rsidRDefault="00E1360E" w:rsidP="00E1360E">
      <w:pPr>
        <w:contextualSpacing/>
        <w:rPr>
          <w:b/>
          <w:bCs/>
          <w:sz w:val="24"/>
          <w:szCs w:val="24"/>
        </w:rPr>
      </w:pPr>
      <w:r w:rsidRPr="00995FC2">
        <w:rPr>
          <w:b/>
          <w:bCs/>
          <w:sz w:val="24"/>
          <w:szCs w:val="24"/>
        </w:rPr>
        <w:t>Supervis</w:t>
      </w:r>
      <w:r>
        <w:rPr>
          <w:b/>
          <w:bCs/>
          <w:sz w:val="24"/>
          <w:szCs w:val="24"/>
        </w:rPr>
        <w:t>or</w:t>
      </w:r>
      <w:r w:rsidRPr="00995FC2">
        <w:rPr>
          <w:b/>
          <w:bCs/>
          <w:sz w:val="24"/>
          <w:szCs w:val="24"/>
        </w:rPr>
        <w:t xml:space="preserve"> </w:t>
      </w:r>
      <w:r>
        <w:rPr>
          <w:b/>
          <w:bCs/>
          <w:sz w:val="24"/>
          <w:szCs w:val="24"/>
        </w:rPr>
        <w:t>Cultural Concealment Scale</w:t>
      </w:r>
      <w:r w:rsidRPr="00995FC2">
        <w:rPr>
          <w:b/>
          <w:bCs/>
          <w:sz w:val="24"/>
          <w:szCs w:val="24"/>
        </w:rPr>
        <w:t xml:space="preserve"> – </w:t>
      </w:r>
      <w:r>
        <w:rPr>
          <w:b/>
          <w:bCs/>
          <w:sz w:val="24"/>
          <w:szCs w:val="24"/>
        </w:rPr>
        <w:t xml:space="preserve">Client-Focused (Wilcox et al., </w:t>
      </w:r>
      <w:r w:rsidR="000779CB">
        <w:rPr>
          <w:b/>
          <w:bCs/>
          <w:sz w:val="24"/>
          <w:szCs w:val="24"/>
        </w:rPr>
        <w:t>2022</w:t>
      </w:r>
      <w:r>
        <w:rPr>
          <w:b/>
          <w:bCs/>
          <w:sz w:val="24"/>
          <w:szCs w:val="24"/>
        </w:rPr>
        <w:t>)</w:t>
      </w:r>
    </w:p>
    <w:p w14:paraId="656194BC" w14:textId="77777777" w:rsidR="00E1360E" w:rsidRDefault="00E1360E" w:rsidP="00E1360E">
      <w:pPr>
        <w:contextualSpacing/>
        <w:rPr>
          <w:sz w:val="24"/>
          <w:szCs w:val="24"/>
        </w:rPr>
      </w:pPr>
    </w:p>
    <w:p w14:paraId="6B93DF90" w14:textId="77777777" w:rsidR="00E1360E" w:rsidRDefault="00E1360E" w:rsidP="00E1360E">
      <w:pPr>
        <w:contextualSpacing/>
        <w:rPr>
          <w:sz w:val="24"/>
          <w:szCs w:val="24"/>
        </w:rPr>
      </w:pPr>
      <w:r>
        <w:rPr>
          <w:sz w:val="24"/>
          <w:szCs w:val="24"/>
        </w:rPr>
        <w:t xml:space="preserve">Now think about your contribution to discussions about your clients’ cultural identity. </w:t>
      </w:r>
    </w:p>
    <w:p w14:paraId="22F48D67" w14:textId="77777777" w:rsidR="00E1360E" w:rsidRDefault="00E1360E" w:rsidP="00E1360E">
      <w:pPr>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085"/>
        <w:gridCol w:w="1085"/>
        <w:gridCol w:w="1091"/>
        <w:gridCol w:w="985"/>
        <w:gridCol w:w="1073"/>
      </w:tblGrid>
      <w:tr w:rsidR="00E1360E" w:rsidRPr="007F5FAF" w14:paraId="2380A855" w14:textId="77777777" w:rsidTr="00A43E21">
        <w:tc>
          <w:tcPr>
            <w:tcW w:w="4239" w:type="dxa"/>
          </w:tcPr>
          <w:p w14:paraId="1AE16616" w14:textId="77777777" w:rsidR="00E1360E" w:rsidRPr="007F5FAF" w:rsidRDefault="00E1360E" w:rsidP="00A43E21">
            <w:pPr>
              <w:contextualSpacing/>
              <w:rPr>
                <w:b/>
                <w:spacing w:val="-3"/>
                <w:sz w:val="24"/>
                <w:szCs w:val="24"/>
              </w:rPr>
            </w:pPr>
            <w:r w:rsidRPr="007F5FAF">
              <w:rPr>
                <w:b/>
                <w:spacing w:val="-3"/>
                <w:sz w:val="24"/>
                <w:szCs w:val="24"/>
              </w:rPr>
              <w:t xml:space="preserve">Regarding the core aspect(s) of </w:t>
            </w:r>
            <w:r w:rsidRPr="0056377A">
              <w:rPr>
                <w:b/>
                <w:i/>
                <w:spacing w:val="-3"/>
                <w:sz w:val="24"/>
                <w:szCs w:val="24"/>
                <w:u w:val="single"/>
              </w:rPr>
              <w:t>my</w:t>
            </w:r>
            <w:r w:rsidRPr="007F5FAF">
              <w:rPr>
                <w:b/>
                <w:spacing w:val="-3"/>
                <w:sz w:val="24"/>
                <w:szCs w:val="24"/>
              </w:rPr>
              <w:t xml:space="preserve"> </w:t>
            </w:r>
            <w:r>
              <w:rPr>
                <w:b/>
                <w:i/>
                <w:spacing w:val="-3"/>
                <w:sz w:val="24"/>
                <w:szCs w:val="24"/>
                <w:u w:val="single"/>
              </w:rPr>
              <w:t>clients’</w:t>
            </w:r>
            <w:r w:rsidRPr="00D23804">
              <w:rPr>
                <w:spacing w:val="-3"/>
                <w:sz w:val="24"/>
                <w:szCs w:val="24"/>
              </w:rPr>
              <w:t xml:space="preserve"> </w:t>
            </w:r>
            <w:r w:rsidRPr="007F5FAF">
              <w:rPr>
                <w:b/>
                <w:spacing w:val="-3"/>
                <w:sz w:val="24"/>
                <w:szCs w:val="24"/>
              </w:rPr>
              <w:t xml:space="preserve">cultural background, </w:t>
            </w:r>
          </w:p>
        </w:tc>
        <w:tc>
          <w:tcPr>
            <w:tcW w:w="1085" w:type="dxa"/>
          </w:tcPr>
          <w:p w14:paraId="54162046"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Disagree</w:t>
            </w:r>
          </w:p>
          <w:p w14:paraId="6FE105CD"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(1)</w:t>
            </w:r>
          </w:p>
        </w:tc>
        <w:tc>
          <w:tcPr>
            <w:tcW w:w="1085" w:type="dxa"/>
          </w:tcPr>
          <w:p w14:paraId="26A88AA7"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Disagree</w:t>
            </w:r>
          </w:p>
          <w:p w14:paraId="2ADBE1D7"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(2)</w:t>
            </w:r>
          </w:p>
        </w:tc>
        <w:tc>
          <w:tcPr>
            <w:tcW w:w="1100" w:type="dxa"/>
          </w:tcPr>
          <w:p w14:paraId="5073BF49"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Neutral</w:t>
            </w:r>
          </w:p>
          <w:p w14:paraId="037E269E" w14:textId="77777777" w:rsidR="00E1360E" w:rsidRPr="007F5FAF" w:rsidRDefault="00E1360E" w:rsidP="00A43E21">
            <w:pPr>
              <w:tabs>
                <w:tab w:val="left" w:pos="-720"/>
              </w:tabs>
              <w:suppressAutoHyphens/>
              <w:contextualSpacing/>
              <w:jc w:val="center"/>
              <w:rPr>
                <w:b/>
                <w:spacing w:val="-3"/>
                <w:sz w:val="24"/>
                <w:szCs w:val="24"/>
              </w:rPr>
            </w:pPr>
          </w:p>
          <w:p w14:paraId="199C3FBC"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(3)</w:t>
            </w:r>
          </w:p>
        </w:tc>
        <w:tc>
          <w:tcPr>
            <w:tcW w:w="994" w:type="dxa"/>
          </w:tcPr>
          <w:p w14:paraId="1A45DBF3"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Mildly Agree</w:t>
            </w:r>
          </w:p>
          <w:p w14:paraId="0513CC27"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(4)</w:t>
            </w:r>
          </w:p>
        </w:tc>
        <w:tc>
          <w:tcPr>
            <w:tcW w:w="1073" w:type="dxa"/>
          </w:tcPr>
          <w:p w14:paraId="638BA399"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Strongly Agree</w:t>
            </w:r>
          </w:p>
          <w:p w14:paraId="7F0FFD98" w14:textId="77777777" w:rsidR="00E1360E" w:rsidRPr="007F5FAF" w:rsidRDefault="00E1360E" w:rsidP="00A43E21">
            <w:pPr>
              <w:tabs>
                <w:tab w:val="left" w:pos="-720"/>
              </w:tabs>
              <w:suppressAutoHyphens/>
              <w:contextualSpacing/>
              <w:jc w:val="center"/>
              <w:rPr>
                <w:b/>
                <w:spacing w:val="-3"/>
                <w:sz w:val="24"/>
                <w:szCs w:val="24"/>
              </w:rPr>
            </w:pPr>
            <w:r w:rsidRPr="007F5FAF">
              <w:rPr>
                <w:b/>
                <w:spacing w:val="-3"/>
                <w:sz w:val="24"/>
                <w:szCs w:val="24"/>
              </w:rPr>
              <w:t>(5)</w:t>
            </w:r>
          </w:p>
        </w:tc>
      </w:tr>
      <w:tr w:rsidR="00E1360E" w:rsidRPr="007F5FAF" w14:paraId="4FB416ED" w14:textId="77777777" w:rsidTr="00A43E21">
        <w:tc>
          <w:tcPr>
            <w:tcW w:w="4239" w:type="dxa"/>
          </w:tcPr>
          <w:p w14:paraId="19C67EF3" w14:textId="77777777" w:rsidR="00E1360E" w:rsidRPr="0079740D" w:rsidRDefault="00E1360E" w:rsidP="00A43E21">
            <w:pPr>
              <w:tabs>
                <w:tab w:val="left" w:pos="-720"/>
              </w:tabs>
              <w:suppressAutoHyphens/>
              <w:contextualSpacing/>
              <w:rPr>
                <w:spacing w:val="-3"/>
              </w:rPr>
            </w:pPr>
            <w:r w:rsidRPr="0079740D">
              <w:rPr>
                <w:spacing w:val="-3"/>
              </w:rPr>
              <w:t>1. I toned down the way I discussed my clients’ cultures in front of my supervisor</w:t>
            </w:r>
          </w:p>
        </w:tc>
        <w:tc>
          <w:tcPr>
            <w:tcW w:w="1085" w:type="dxa"/>
          </w:tcPr>
          <w:p w14:paraId="6F01015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149DA1B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7E513F4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0DF6165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34C39EE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0FD8A0A7" w14:textId="77777777" w:rsidTr="00A43E21">
        <w:tc>
          <w:tcPr>
            <w:tcW w:w="4239" w:type="dxa"/>
          </w:tcPr>
          <w:p w14:paraId="4AE06A79" w14:textId="77777777" w:rsidR="00E1360E" w:rsidRPr="007F5FAF" w:rsidRDefault="00E1360E" w:rsidP="00A43E21">
            <w:pPr>
              <w:tabs>
                <w:tab w:val="left" w:pos="-720"/>
              </w:tabs>
              <w:suppressAutoHyphens/>
              <w:contextualSpacing/>
              <w:rPr>
                <w:spacing w:val="-3"/>
                <w:sz w:val="24"/>
                <w:szCs w:val="24"/>
              </w:rPr>
            </w:pPr>
            <w:r w:rsidRPr="007F5FAF">
              <w:rPr>
                <w:spacing w:val="-3"/>
                <w:sz w:val="24"/>
                <w:szCs w:val="24"/>
              </w:rPr>
              <w:t xml:space="preserve">2. </w:t>
            </w:r>
            <w:r>
              <w:t>I hid parts of my clients’ cultures from my supervisor</w:t>
            </w:r>
          </w:p>
        </w:tc>
        <w:tc>
          <w:tcPr>
            <w:tcW w:w="1085" w:type="dxa"/>
          </w:tcPr>
          <w:p w14:paraId="1E617EC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1D492B1A"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1B074EA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02602339"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3D34060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347706EA" w14:textId="77777777" w:rsidTr="00A43E21">
        <w:tc>
          <w:tcPr>
            <w:tcW w:w="4239" w:type="dxa"/>
          </w:tcPr>
          <w:p w14:paraId="0497EA2F" w14:textId="77777777" w:rsidR="00E1360E" w:rsidRPr="007F5FAF" w:rsidRDefault="00E1360E" w:rsidP="00A43E21">
            <w:pPr>
              <w:tabs>
                <w:tab w:val="left" w:pos="-720"/>
              </w:tabs>
              <w:suppressAutoHyphens/>
              <w:contextualSpacing/>
              <w:rPr>
                <w:spacing w:val="-3"/>
                <w:sz w:val="24"/>
                <w:szCs w:val="24"/>
              </w:rPr>
            </w:pPr>
            <w:r>
              <w:rPr>
                <w:spacing w:val="-3"/>
                <w:sz w:val="24"/>
                <w:szCs w:val="24"/>
              </w:rPr>
              <w:t>3</w:t>
            </w:r>
            <w:r w:rsidRPr="007F5FAF">
              <w:rPr>
                <w:spacing w:val="-3"/>
                <w:sz w:val="24"/>
                <w:szCs w:val="24"/>
              </w:rPr>
              <w:t xml:space="preserve">. </w:t>
            </w:r>
            <w:r>
              <w:t>I dodged questions my supervisor asked about my clients’ cultures</w:t>
            </w:r>
          </w:p>
        </w:tc>
        <w:tc>
          <w:tcPr>
            <w:tcW w:w="1085" w:type="dxa"/>
          </w:tcPr>
          <w:p w14:paraId="52FFB370"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3693A98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59DB71B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52A652D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51C6033C"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47ACE8F0" w14:textId="77777777" w:rsidTr="00A43E21">
        <w:tc>
          <w:tcPr>
            <w:tcW w:w="4239" w:type="dxa"/>
          </w:tcPr>
          <w:p w14:paraId="55510AFC" w14:textId="77777777" w:rsidR="00E1360E" w:rsidRPr="007F5FAF" w:rsidRDefault="00E1360E" w:rsidP="00A43E21">
            <w:pPr>
              <w:tabs>
                <w:tab w:val="left" w:pos="-720"/>
              </w:tabs>
              <w:suppressAutoHyphens/>
              <w:contextualSpacing/>
              <w:rPr>
                <w:spacing w:val="-3"/>
                <w:sz w:val="24"/>
                <w:szCs w:val="24"/>
              </w:rPr>
            </w:pPr>
            <w:r w:rsidRPr="007F5FAF">
              <w:rPr>
                <w:spacing w:val="-3"/>
                <w:sz w:val="24"/>
                <w:szCs w:val="24"/>
              </w:rPr>
              <w:lastRenderedPageBreak/>
              <w:t xml:space="preserve">4. </w:t>
            </w:r>
            <w:r>
              <w:t>I did not feel comfortable brining up topics related to my clients’ cultural backgrounds.</w:t>
            </w:r>
          </w:p>
        </w:tc>
        <w:tc>
          <w:tcPr>
            <w:tcW w:w="1085" w:type="dxa"/>
          </w:tcPr>
          <w:p w14:paraId="211F466E"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47DDBE7B"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20E14A54"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7DED4397"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1246F836"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r w:rsidR="00E1360E" w:rsidRPr="007F5FAF" w14:paraId="57F9E660" w14:textId="77777777" w:rsidTr="00A43E21">
        <w:tc>
          <w:tcPr>
            <w:tcW w:w="4239" w:type="dxa"/>
          </w:tcPr>
          <w:p w14:paraId="4F71174D" w14:textId="77777777" w:rsidR="00E1360E" w:rsidRPr="007F5FAF" w:rsidRDefault="00E1360E" w:rsidP="00A43E21">
            <w:pPr>
              <w:tabs>
                <w:tab w:val="left" w:pos="-720"/>
              </w:tabs>
              <w:suppressAutoHyphens/>
              <w:contextualSpacing/>
              <w:rPr>
                <w:spacing w:val="-3"/>
                <w:sz w:val="24"/>
                <w:szCs w:val="24"/>
              </w:rPr>
            </w:pPr>
            <w:r>
              <w:rPr>
                <w:spacing w:val="-3"/>
                <w:sz w:val="24"/>
                <w:szCs w:val="24"/>
              </w:rPr>
              <w:t>5</w:t>
            </w:r>
            <w:r w:rsidRPr="007F5FAF">
              <w:rPr>
                <w:spacing w:val="-3"/>
                <w:sz w:val="24"/>
                <w:szCs w:val="24"/>
              </w:rPr>
              <w:t xml:space="preserve">. </w:t>
            </w:r>
            <w:r>
              <w:t>I did not talk about parts of my clients’ cultural identities.</w:t>
            </w:r>
          </w:p>
        </w:tc>
        <w:tc>
          <w:tcPr>
            <w:tcW w:w="1085" w:type="dxa"/>
          </w:tcPr>
          <w:p w14:paraId="4097D631"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1</w:t>
            </w:r>
          </w:p>
        </w:tc>
        <w:tc>
          <w:tcPr>
            <w:tcW w:w="1085" w:type="dxa"/>
          </w:tcPr>
          <w:p w14:paraId="1C00DAE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2</w:t>
            </w:r>
          </w:p>
        </w:tc>
        <w:tc>
          <w:tcPr>
            <w:tcW w:w="1100" w:type="dxa"/>
          </w:tcPr>
          <w:p w14:paraId="67D9FC12"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3</w:t>
            </w:r>
          </w:p>
        </w:tc>
        <w:tc>
          <w:tcPr>
            <w:tcW w:w="994" w:type="dxa"/>
          </w:tcPr>
          <w:p w14:paraId="30A834ED"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4</w:t>
            </w:r>
          </w:p>
        </w:tc>
        <w:tc>
          <w:tcPr>
            <w:tcW w:w="1073" w:type="dxa"/>
          </w:tcPr>
          <w:p w14:paraId="400341A3" w14:textId="77777777" w:rsidR="00E1360E" w:rsidRPr="007F5FAF" w:rsidRDefault="00E1360E" w:rsidP="00A43E21">
            <w:pPr>
              <w:tabs>
                <w:tab w:val="left" w:pos="-720"/>
              </w:tabs>
              <w:suppressAutoHyphens/>
              <w:contextualSpacing/>
              <w:jc w:val="center"/>
              <w:rPr>
                <w:spacing w:val="-3"/>
                <w:sz w:val="24"/>
                <w:szCs w:val="24"/>
              </w:rPr>
            </w:pPr>
            <w:r w:rsidRPr="007F5FAF">
              <w:rPr>
                <w:spacing w:val="-3"/>
                <w:sz w:val="24"/>
                <w:szCs w:val="24"/>
              </w:rPr>
              <w:t>5</w:t>
            </w:r>
          </w:p>
        </w:tc>
      </w:tr>
    </w:tbl>
    <w:p w14:paraId="2907DAC0" w14:textId="77777777" w:rsidR="00E1360E" w:rsidRDefault="00E1360E" w:rsidP="00E1360E"/>
    <w:p w14:paraId="2D5FC47A" w14:textId="77777777" w:rsidR="00E1360E" w:rsidRDefault="00E1360E" w:rsidP="00E1360E"/>
    <w:p w14:paraId="68C62178" w14:textId="77777777" w:rsidR="008A6719" w:rsidRDefault="008A6719"/>
    <w:sectPr w:rsidR="008A6719" w:rsidSect="00544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37EAC"/>
    <w:multiLevelType w:val="hybridMultilevel"/>
    <w:tmpl w:val="D7A69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130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0E"/>
    <w:rsid w:val="00017C76"/>
    <w:rsid w:val="000779CB"/>
    <w:rsid w:val="0054425A"/>
    <w:rsid w:val="008A6719"/>
    <w:rsid w:val="00926148"/>
    <w:rsid w:val="00E1360E"/>
    <w:rsid w:val="00F2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D690C"/>
  <w15:chartTrackingRefBased/>
  <w15:docId w15:val="{19A7D0DA-2695-5943-9B2E-E9937EF4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0E"/>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60E"/>
    <w:pPr>
      <w:ind w:left="720"/>
      <w:contextualSpacing/>
    </w:pPr>
  </w:style>
  <w:style w:type="table" w:styleId="TableGrid">
    <w:name w:val="Table Grid"/>
    <w:basedOn w:val="TableNormal"/>
    <w:uiPriority w:val="39"/>
    <w:rsid w:val="00E1360E"/>
    <w:rPr>
      <w:rFonts w:ascii="Times New Roman" w:eastAsiaTheme="minorEastAsia"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9CB"/>
    <w:rPr>
      <w:color w:val="0563C1" w:themeColor="hyperlink"/>
      <w:u w:val="single"/>
    </w:rPr>
  </w:style>
  <w:style w:type="character" w:styleId="UnresolvedMention">
    <w:name w:val="Unresolved Mention"/>
    <w:basedOn w:val="DefaultParagraphFont"/>
    <w:uiPriority w:val="99"/>
    <w:semiHidden/>
    <w:unhideWhenUsed/>
    <w:rsid w:val="00077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1037/tep00003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x.doi.org/10.1177/00110000231188337" TargetMode="External"/><Relationship Id="rId5" Type="http://schemas.openxmlformats.org/officeDocument/2006/relationships/hyperlink" Target="https://dx.doi.org/10.1037/tep00003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 Wilcox</dc:creator>
  <cp:keywords/>
  <dc:description/>
  <cp:lastModifiedBy>Wilcox, Melanie M</cp:lastModifiedBy>
  <cp:revision>4</cp:revision>
  <dcterms:created xsi:type="dcterms:W3CDTF">2021-07-28T17:50:00Z</dcterms:created>
  <dcterms:modified xsi:type="dcterms:W3CDTF">2026-03-11T20:24:00Z</dcterms:modified>
</cp:coreProperties>
</file>